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A350A" w:rsidRDefault="00CA350A" w:rsidP="00CA350A">
      <w:pPr>
        <w:autoSpaceDE w:val="0"/>
        <w:autoSpaceDN w:val="0"/>
        <w:adjustRightInd w:val="0"/>
        <w:jc w:val="center"/>
        <w:rPr>
          <w:rFonts w:ascii="Arial" w:hAnsi="Arial" w:cs="Arial"/>
          <w:b/>
          <w:sz w:val="48"/>
          <w:szCs w:val="48"/>
          <w:lang w:val="en-GB"/>
        </w:rPr>
      </w:pPr>
    </w:p>
    <w:p w:rsidR="00CA350A" w:rsidRDefault="00CA350A" w:rsidP="00CA350A">
      <w:pPr>
        <w:autoSpaceDE w:val="0"/>
        <w:autoSpaceDN w:val="0"/>
        <w:adjustRightInd w:val="0"/>
        <w:jc w:val="center"/>
        <w:rPr>
          <w:rFonts w:ascii="Arial" w:hAnsi="Arial" w:cs="Arial"/>
          <w:b/>
          <w:sz w:val="48"/>
          <w:szCs w:val="48"/>
          <w:lang w:val="en-GB"/>
        </w:rPr>
      </w:pPr>
      <w:r>
        <w:rPr>
          <w:rFonts w:ascii="Arial" w:hAnsi="Arial" w:cs="Arial"/>
          <w:b/>
          <w:sz w:val="48"/>
          <w:szCs w:val="48"/>
          <w:lang w:val="en-GB"/>
        </w:rPr>
        <w:t xml:space="preserve">Experiences of mobile first articles and blogging service </w:t>
      </w:r>
    </w:p>
    <w:p w:rsidR="00CA350A" w:rsidRDefault="00CA350A" w:rsidP="00CA350A">
      <w:pPr>
        <w:spacing w:after="0" w:line="360" w:lineRule="auto"/>
        <w:jc w:val="both"/>
        <w:rPr>
          <w:rFonts w:ascii="Arial" w:hAnsi="Arial" w:cs="Arial"/>
          <w:sz w:val="24"/>
          <w:szCs w:val="24"/>
          <w:lang w:val="en-GB"/>
        </w:rPr>
      </w:pPr>
    </w:p>
    <w:p w:rsidR="00CA350A" w:rsidRPr="00EC5F5A" w:rsidRDefault="00CA350A" w:rsidP="00CA350A">
      <w:pPr>
        <w:spacing w:after="0" w:line="360" w:lineRule="auto"/>
        <w:jc w:val="both"/>
        <w:rPr>
          <w:rFonts w:ascii="Arial" w:hAnsi="Arial" w:cs="Arial"/>
          <w:sz w:val="24"/>
          <w:szCs w:val="24"/>
          <w:lang w:val="en-GB"/>
        </w:rPr>
      </w:pPr>
      <w:r>
        <w:rPr>
          <w:rFonts w:ascii="Arial" w:hAnsi="Arial" w:cs="Arial"/>
          <w:sz w:val="24"/>
          <w:szCs w:val="24"/>
          <w:lang w:val="en-GB"/>
        </w:rPr>
        <w:t>Maija Metsä, Special Editor, maija.metsa@stat.fi</w:t>
      </w:r>
    </w:p>
    <w:p w:rsidR="00CA350A" w:rsidRPr="00EC5F5A" w:rsidRDefault="00CA350A" w:rsidP="00CA350A">
      <w:pPr>
        <w:spacing w:before="240" w:after="0" w:line="360" w:lineRule="auto"/>
        <w:jc w:val="both"/>
        <w:rPr>
          <w:rFonts w:ascii="Arial" w:hAnsi="Arial" w:cs="Arial"/>
          <w:b/>
          <w:sz w:val="20"/>
          <w:szCs w:val="20"/>
          <w:lang w:val="en-GB"/>
        </w:rPr>
      </w:pPr>
      <w:r w:rsidRPr="00EC5F5A">
        <w:rPr>
          <w:rFonts w:ascii="Arial" w:hAnsi="Arial" w:cs="Arial"/>
          <w:b/>
          <w:sz w:val="20"/>
          <w:szCs w:val="20"/>
          <w:lang w:val="en-GB"/>
        </w:rPr>
        <w:t>Abstract</w:t>
      </w:r>
    </w:p>
    <w:p w:rsidR="00CA350A" w:rsidRPr="00802753" w:rsidRDefault="00CA350A" w:rsidP="00CA350A">
      <w:pPr>
        <w:jc w:val="both"/>
        <w:rPr>
          <w:rFonts w:ascii="Arial" w:hAnsi="Arial" w:cs="Arial"/>
          <w:i/>
          <w:color w:val="FF0000"/>
          <w:sz w:val="20"/>
          <w:szCs w:val="20"/>
        </w:rPr>
      </w:pPr>
      <w:r w:rsidRPr="00802753">
        <w:rPr>
          <w:rFonts w:ascii="Arial" w:hAnsi="Arial" w:cs="Arial"/>
          <w:i/>
          <w:sz w:val="20"/>
          <w:szCs w:val="20"/>
        </w:rPr>
        <w:t>Today, reliable fact-based stories are more crucial than ever. This paper presents the key observations</w:t>
      </w:r>
      <w:r>
        <w:rPr>
          <w:rFonts w:ascii="Arial" w:hAnsi="Arial" w:cs="Arial"/>
          <w:i/>
          <w:sz w:val="20"/>
          <w:szCs w:val="20"/>
        </w:rPr>
        <w:t xml:space="preserve"> and impacts</w:t>
      </w:r>
      <w:r w:rsidRPr="00802753">
        <w:rPr>
          <w:rFonts w:ascii="Arial" w:hAnsi="Arial" w:cs="Arial"/>
          <w:i/>
          <w:sz w:val="20"/>
          <w:szCs w:val="20"/>
        </w:rPr>
        <w:t xml:space="preserve"> of the digitalisation process </w:t>
      </w:r>
      <w:r>
        <w:rPr>
          <w:rFonts w:ascii="Arial" w:hAnsi="Arial" w:cs="Arial"/>
          <w:i/>
          <w:sz w:val="20"/>
          <w:szCs w:val="20"/>
        </w:rPr>
        <w:t xml:space="preserve">of </w:t>
      </w:r>
      <w:r w:rsidRPr="00802753">
        <w:rPr>
          <w:rFonts w:ascii="Arial" w:hAnsi="Arial" w:cs="Arial"/>
          <w:i/>
          <w:sz w:val="20"/>
          <w:szCs w:val="20"/>
        </w:rPr>
        <w:t>print periodical (Tieto&amp;trendit), published by Statistics Finland</w:t>
      </w:r>
      <w:r>
        <w:rPr>
          <w:rFonts w:ascii="Arial" w:hAnsi="Arial" w:cs="Arial"/>
          <w:i/>
          <w:sz w:val="20"/>
          <w:szCs w:val="20"/>
        </w:rPr>
        <w:t xml:space="preserve">. As a result </w:t>
      </w:r>
      <w:r w:rsidR="00C17ADB">
        <w:rPr>
          <w:rFonts w:ascii="Arial" w:hAnsi="Arial" w:cs="Arial"/>
          <w:i/>
          <w:sz w:val="20"/>
          <w:szCs w:val="20"/>
        </w:rPr>
        <w:t xml:space="preserve">already </w:t>
      </w:r>
      <w:r>
        <w:rPr>
          <w:rFonts w:ascii="Arial" w:hAnsi="Arial" w:cs="Arial"/>
          <w:i/>
          <w:sz w:val="20"/>
          <w:szCs w:val="20"/>
        </w:rPr>
        <w:t xml:space="preserve">in </w:t>
      </w:r>
      <w:r w:rsidRPr="00802753">
        <w:rPr>
          <w:rFonts w:ascii="Arial" w:hAnsi="Arial" w:cs="Arial"/>
          <w:i/>
          <w:sz w:val="20"/>
          <w:szCs w:val="20"/>
        </w:rPr>
        <w:t>2018 we published alltogether 59 articles and 48 blog posts – observing various topics – to advance better understanding of stati</w:t>
      </w:r>
      <w:r w:rsidR="00C17ADB">
        <w:rPr>
          <w:rFonts w:ascii="Arial" w:hAnsi="Arial" w:cs="Arial"/>
          <w:i/>
          <w:sz w:val="20"/>
          <w:szCs w:val="20"/>
        </w:rPr>
        <w:t>s</w:t>
      </w:r>
      <w:r w:rsidRPr="00802753">
        <w:rPr>
          <w:rFonts w:ascii="Arial" w:hAnsi="Arial" w:cs="Arial"/>
          <w:i/>
          <w:sz w:val="20"/>
          <w:szCs w:val="20"/>
        </w:rPr>
        <w:t xml:space="preserve">tics </w:t>
      </w:r>
      <w:bookmarkStart w:id="0" w:name="_GoBack"/>
      <w:bookmarkEnd w:id="0"/>
      <w:r w:rsidRPr="00802753">
        <w:rPr>
          <w:rFonts w:ascii="Arial" w:hAnsi="Arial" w:cs="Arial"/>
          <w:i/>
          <w:sz w:val="20"/>
          <w:szCs w:val="20"/>
        </w:rPr>
        <w:t>and</w:t>
      </w:r>
      <w:r>
        <w:rPr>
          <w:rFonts w:ascii="Arial" w:hAnsi="Arial" w:cs="Arial"/>
          <w:i/>
          <w:sz w:val="20"/>
          <w:szCs w:val="20"/>
        </w:rPr>
        <w:t xml:space="preserve"> also</w:t>
      </w:r>
      <w:r w:rsidRPr="00802753">
        <w:rPr>
          <w:rFonts w:ascii="Arial" w:hAnsi="Arial" w:cs="Arial"/>
          <w:i/>
          <w:sz w:val="20"/>
          <w:szCs w:val="20"/>
        </w:rPr>
        <w:t xml:space="preserve"> reaching larger audience via social media</w:t>
      </w:r>
      <w:r w:rsidR="00C17ADB">
        <w:rPr>
          <w:rFonts w:ascii="Arial" w:hAnsi="Arial" w:cs="Arial"/>
          <w:i/>
          <w:sz w:val="20"/>
          <w:szCs w:val="20"/>
        </w:rPr>
        <w:t>.</w:t>
      </w:r>
      <w:r w:rsidRPr="00802753">
        <w:rPr>
          <w:rFonts w:ascii="Arial" w:hAnsi="Arial" w:cs="Arial"/>
          <w:i/>
          <w:sz w:val="20"/>
          <w:szCs w:val="20"/>
        </w:rPr>
        <w:t xml:space="preserve"> The </w:t>
      </w:r>
      <w:r>
        <w:rPr>
          <w:rFonts w:ascii="Arial" w:hAnsi="Arial" w:cs="Arial"/>
          <w:i/>
          <w:sz w:val="20"/>
          <w:szCs w:val="20"/>
        </w:rPr>
        <w:t xml:space="preserve">new </w:t>
      </w:r>
      <w:r w:rsidRPr="00802753">
        <w:rPr>
          <w:rFonts w:ascii="Arial" w:hAnsi="Arial" w:cs="Arial"/>
          <w:i/>
          <w:sz w:val="20"/>
          <w:szCs w:val="20"/>
        </w:rPr>
        <w:t xml:space="preserve">mobile first </w:t>
      </w:r>
      <w:r>
        <w:rPr>
          <w:rFonts w:ascii="Arial" w:hAnsi="Arial" w:cs="Arial"/>
          <w:i/>
          <w:sz w:val="20"/>
          <w:szCs w:val="20"/>
        </w:rPr>
        <w:t xml:space="preserve">publishing </w:t>
      </w:r>
      <w:r w:rsidRPr="00802753">
        <w:rPr>
          <w:rFonts w:ascii="Arial" w:hAnsi="Arial" w:cs="Arial"/>
          <w:i/>
          <w:sz w:val="20"/>
          <w:szCs w:val="20"/>
        </w:rPr>
        <w:t>concept is based on user experience, retrievability</w:t>
      </w:r>
      <w:r>
        <w:rPr>
          <w:rFonts w:ascii="Arial" w:hAnsi="Arial" w:cs="Arial"/>
          <w:i/>
          <w:sz w:val="20"/>
          <w:szCs w:val="20"/>
        </w:rPr>
        <w:t>, visuality</w:t>
      </w:r>
      <w:r w:rsidRPr="00802753">
        <w:rPr>
          <w:rFonts w:ascii="Arial" w:hAnsi="Arial" w:cs="Arial"/>
          <w:i/>
          <w:sz w:val="20"/>
          <w:szCs w:val="20"/>
        </w:rPr>
        <w:t xml:space="preserve"> and linkability.</w:t>
      </w:r>
      <w:r>
        <w:rPr>
          <w:rFonts w:ascii="Arial" w:hAnsi="Arial" w:cs="Arial"/>
          <w:i/>
          <w:sz w:val="20"/>
          <w:szCs w:val="20"/>
        </w:rPr>
        <w:t xml:space="preserve"> It </w:t>
      </w:r>
      <w:r w:rsidRPr="00802753">
        <w:rPr>
          <w:rFonts w:ascii="Arial" w:hAnsi="Arial" w:cs="Arial"/>
          <w:i/>
          <w:sz w:val="20"/>
          <w:szCs w:val="20"/>
        </w:rPr>
        <w:t xml:space="preserve">offers needed degrees of freedom and courage </w:t>
      </w:r>
      <w:r>
        <w:rPr>
          <w:rFonts w:ascii="Arial" w:hAnsi="Arial" w:cs="Arial"/>
          <w:i/>
          <w:sz w:val="20"/>
          <w:szCs w:val="20"/>
        </w:rPr>
        <w:t xml:space="preserve">to </w:t>
      </w:r>
      <w:r w:rsidRPr="00802753">
        <w:rPr>
          <w:rFonts w:ascii="Arial" w:hAnsi="Arial" w:cs="Arial"/>
          <w:i/>
          <w:sz w:val="20"/>
          <w:szCs w:val="20"/>
        </w:rPr>
        <w:t>interactive communication of statistical community.</w:t>
      </w:r>
      <w:r>
        <w:rPr>
          <w:rFonts w:ascii="Arial" w:hAnsi="Arial" w:cs="Arial"/>
          <w:i/>
          <w:sz w:val="20"/>
          <w:szCs w:val="20"/>
        </w:rPr>
        <w:t xml:space="preserve"> </w:t>
      </w:r>
    </w:p>
    <w:p w:rsidR="00CA350A" w:rsidRDefault="00CA350A" w:rsidP="00CA350A">
      <w:pPr>
        <w:spacing w:before="240" w:after="0" w:line="360" w:lineRule="auto"/>
        <w:jc w:val="both"/>
        <w:rPr>
          <w:rFonts w:ascii="Arial" w:hAnsi="Arial" w:cs="Arial"/>
          <w:sz w:val="20"/>
          <w:szCs w:val="20"/>
          <w:lang w:val="en-GB"/>
        </w:rPr>
      </w:pPr>
      <w:r w:rsidRPr="00EC5F5A">
        <w:rPr>
          <w:rFonts w:ascii="Arial" w:hAnsi="Arial" w:cs="Arial"/>
          <w:b/>
          <w:sz w:val="20"/>
          <w:szCs w:val="20"/>
          <w:lang w:val="en-GB"/>
        </w:rPr>
        <w:t xml:space="preserve">Keywords: </w:t>
      </w:r>
      <w:r>
        <w:rPr>
          <w:rFonts w:ascii="Arial" w:hAnsi="Arial" w:cs="Arial"/>
          <w:sz w:val="20"/>
          <w:szCs w:val="20"/>
          <w:lang w:val="en-GB"/>
        </w:rPr>
        <w:t>Communication, digitalisation, mobile publishing concept, articles, blogging</w:t>
      </w:r>
    </w:p>
    <w:p w:rsidR="002A6B8E" w:rsidRPr="00E64987" w:rsidRDefault="006B1F86" w:rsidP="00E64987">
      <w:pPr>
        <w:spacing w:before="120" w:after="0" w:line="360" w:lineRule="auto"/>
        <w:jc w:val="both"/>
        <w:rPr>
          <w:rFonts w:ascii="Arial" w:hAnsi="Arial" w:cs="Arial"/>
          <w:sz w:val="24"/>
          <w:szCs w:val="24"/>
          <w:lang w:val="en-GB"/>
        </w:rPr>
      </w:pPr>
      <w:r>
        <w:rPr>
          <w:noProof/>
        </w:rPr>
        <mc:AlternateContent>
          <mc:Choice Requires="wps">
            <w:drawing>
              <wp:anchor distT="45720" distB="45720" distL="114300" distR="114300" simplePos="0" relativeHeight="251659264" behindDoc="0" locked="0" layoutInCell="1" allowOverlap="1">
                <wp:simplePos x="0" y="0"/>
                <wp:positionH relativeFrom="column">
                  <wp:posOffset>5524500</wp:posOffset>
                </wp:positionH>
                <wp:positionV relativeFrom="paragraph">
                  <wp:posOffset>478155</wp:posOffset>
                </wp:positionV>
                <wp:extent cx="269875" cy="294005"/>
                <wp:effectExtent l="0" t="0" r="0" b="0"/>
                <wp:wrapSquare wrapText="bothSides"/>
                <wp:docPr id="217" name="Tekstiruutu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294005"/>
                        </a:xfrm>
                        <a:prstGeom prst="rect">
                          <a:avLst/>
                        </a:prstGeom>
                        <a:solidFill>
                          <a:srgbClr val="FFFFFF"/>
                        </a:solidFill>
                        <a:ln w="9525">
                          <a:noFill/>
                          <a:miter lim="800000"/>
                          <a:headEnd/>
                          <a:tailEnd/>
                        </a:ln>
                      </wps:spPr>
                      <wps:txbx>
                        <w:txbxContent>
                          <w:p w:rsidR="006B1F86" w:rsidRDefault="006B1F86" w:rsidP="006B1F86">
                            <w:pPr>
                              <w:ind w:right="-154"/>
                              <w:jc w:val="right"/>
                              <w:rPr>
                                <w:rFonts w:ascii="Arial" w:hAnsi="Arial" w:cs="Arial"/>
                                <w:sz w:val="24"/>
                                <w:szCs w:val="24"/>
                              </w:rPr>
                            </w:pPr>
                            <w:r>
                              <w:rPr>
                                <w:rFonts w:ascii="Arial" w:hAnsi="Arial" w:cs="Arial"/>
                                <w:sz w:val="20"/>
                                <w:szCs w:val="2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iruutu 217" o:spid="_x0000_s1026" type="#_x0000_t202" style="position:absolute;left:0;text-align:left;margin-left:435pt;margin-top:37.65pt;width:21.25pt;height:23.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" stroked="f">
                <v:textbox>
                  <w:txbxContent>
                    <w:p w:rsidR="006B1F86" w:rsidRDefault="006B1F86" w:rsidP="006B1F86">
                      <w:pPr>
                        <w:ind w:right="-154"/>
                        <w:jc w:val="right"/>
                        <w:rPr>
                          <w:rFonts w:ascii="Arial" w:hAnsi="Arial" w:cs="Arial"/>
                          <w:sz w:val="24"/>
                          <w:szCs w:val="24"/>
                        </w:rPr>
                      </w:pPr>
                      <w:r>
                        <w:rPr>
                          <w:rFonts w:ascii="Arial" w:hAnsi="Arial" w:cs="Arial"/>
                          <w:sz w:val="20"/>
                          <w:szCs w:val="20"/>
                        </w:rPr>
                        <w:t>(1)</w:t>
                      </w:r>
                    </w:p>
                  </w:txbxContent>
                </v:textbox>
                <w10:wrap type="square"/>
              </v:shape>
            </w:pict>
          </mc:Fallback>
        </mc:AlternateContent>
      </w:r>
    </w:p>
    <w:p w:rsidR="00A35C61" w:rsidRPr="00A35C61" w:rsidRDefault="000A7AE9" w:rsidP="00E5529B">
      <w:pPr>
        <w:pStyle w:val="Luettelokappale"/>
        <w:numPr>
          <w:ilvl w:val="0"/>
          <w:numId w:val="20"/>
        </w:numPr>
        <w:spacing w:line="360" w:lineRule="auto"/>
        <w:jc w:val="both"/>
        <w:rPr>
          <w:rFonts w:ascii="Arial" w:hAnsi="Arial" w:cs="Arial"/>
          <w:sz w:val="24"/>
          <w:szCs w:val="24"/>
          <w:lang w:val="en-US"/>
        </w:rPr>
      </w:pPr>
      <w:r w:rsidRPr="00A35C61">
        <w:rPr>
          <w:rFonts w:ascii="Arial" w:hAnsi="Arial" w:cs="Arial"/>
          <w:b/>
          <w:sz w:val="24"/>
          <w:szCs w:val="24"/>
          <w:lang w:val="en-GB" w:eastAsia="en-GB" w:bidi="en-GB"/>
        </w:rPr>
        <w:t>Introduction</w:t>
      </w:r>
      <w:r w:rsidR="00A35C61" w:rsidRPr="00A35C61">
        <w:rPr>
          <w:rFonts w:ascii="Arial" w:hAnsi="Arial" w:cs="Arial"/>
          <w:b/>
          <w:sz w:val="24"/>
          <w:szCs w:val="24"/>
          <w:lang w:val="en-GB" w:eastAsia="en-GB" w:bidi="en-GB"/>
        </w:rPr>
        <w:t xml:space="preserve"> </w:t>
      </w:r>
      <w:r w:rsidR="00A35C61">
        <w:rPr>
          <w:rFonts w:ascii="Arial" w:hAnsi="Arial" w:cs="Arial"/>
          <w:b/>
          <w:sz w:val="24"/>
          <w:szCs w:val="24"/>
          <w:lang w:val="en-GB" w:eastAsia="en-GB" w:bidi="en-GB"/>
        </w:rPr>
        <w:t>– dealing with “post-truth problem”</w:t>
      </w:r>
    </w:p>
    <w:p w:rsidR="00BF41B2" w:rsidRPr="00A35C61" w:rsidRDefault="000A7AE9" w:rsidP="00A35C61">
      <w:pPr>
        <w:spacing w:line="360" w:lineRule="auto"/>
        <w:jc w:val="both"/>
        <w:rPr>
          <w:rFonts w:ascii="Arial" w:hAnsi="Arial" w:cs="Arial"/>
          <w:sz w:val="24"/>
          <w:szCs w:val="24"/>
          <w:lang w:val="en-US"/>
        </w:rPr>
      </w:pPr>
      <w:r w:rsidRPr="00A35C61">
        <w:rPr>
          <w:rFonts w:ascii="Arial" w:hAnsi="Arial" w:cs="Arial"/>
          <w:sz w:val="24"/>
          <w:szCs w:val="24"/>
          <w:lang w:val="en-US"/>
        </w:rPr>
        <w:t>The societal questions of our time – climate change, globalization, immigration flows, political turbulence with the rise of populism and “post-truth” politics – are all very complex</w:t>
      </w:r>
      <w:r w:rsidR="007318F8" w:rsidRPr="00A35C61">
        <w:rPr>
          <w:rFonts w:ascii="Arial" w:hAnsi="Arial" w:cs="Arial"/>
          <w:sz w:val="24"/>
          <w:szCs w:val="24"/>
          <w:lang w:val="en-US"/>
        </w:rPr>
        <w:t xml:space="preserve"> requiring fact</w:t>
      </w:r>
      <w:r w:rsidR="004557EB" w:rsidRPr="00A35C61">
        <w:rPr>
          <w:rFonts w:ascii="Arial" w:hAnsi="Arial" w:cs="Arial"/>
          <w:sz w:val="24"/>
          <w:szCs w:val="24"/>
          <w:lang w:val="en-US"/>
        </w:rPr>
        <w:t>-based information</w:t>
      </w:r>
      <w:r w:rsidR="007318F8" w:rsidRPr="00A35C61">
        <w:rPr>
          <w:rFonts w:ascii="Arial" w:hAnsi="Arial" w:cs="Arial"/>
          <w:sz w:val="24"/>
          <w:szCs w:val="24"/>
          <w:lang w:val="en-US"/>
        </w:rPr>
        <w:t xml:space="preserve"> and analysis for decision-making. </w:t>
      </w:r>
      <w:r w:rsidRPr="00A35C61">
        <w:rPr>
          <w:rFonts w:ascii="Arial" w:hAnsi="Arial" w:cs="Arial"/>
          <w:sz w:val="24"/>
          <w:szCs w:val="24"/>
          <w:lang w:val="en-US"/>
        </w:rPr>
        <w:t>At the same</w:t>
      </w:r>
      <w:r w:rsidR="007318F8" w:rsidRPr="00A35C61">
        <w:rPr>
          <w:rFonts w:ascii="Arial" w:hAnsi="Arial" w:cs="Arial"/>
          <w:sz w:val="24"/>
          <w:szCs w:val="24"/>
          <w:lang w:val="en-US"/>
        </w:rPr>
        <w:t xml:space="preserve"> time</w:t>
      </w:r>
      <w:r w:rsidRPr="00A35C61">
        <w:rPr>
          <w:rFonts w:ascii="Arial" w:hAnsi="Arial" w:cs="Arial"/>
          <w:sz w:val="24"/>
          <w:szCs w:val="24"/>
          <w:lang w:val="en-US"/>
        </w:rPr>
        <w:t xml:space="preserve"> informational digital environment is characterized by information </w:t>
      </w:r>
      <w:r w:rsidR="004557EB" w:rsidRPr="00A35C61">
        <w:rPr>
          <w:rFonts w:ascii="Arial" w:hAnsi="Arial" w:cs="Arial"/>
          <w:sz w:val="24"/>
          <w:szCs w:val="24"/>
          <w:lang w:val="en-US"/>
        </w:rPr>
        <w:t>(</w:t>
      </w:r>
      <w:r w:rsidRPr="00A35C61">
        <w:rPr>
          <w:rFonts w:ascii="Arial" w:hAnsi="Arial" w:cs="Arial"/>
          <w:sz w:val="24"/>
          <w:szCs w:val="24"/>
          <w:lang w:val="en-US"/>
        </w:rPr>
        <w:t>as well as misinformation</w:t>
      </w:r>
      <w:r w:rsidR="004557EB" w:rsidRPr="00A35C61">
        <w:rPr>
          <w:rFonts w:ascii="Arial" w:hAnsi="Arial" w:cs="Arial"/>
          <w:sz w:val="24"/>
          <w:szCs w:val="24"/>
          <w:lang w:val="en-US"/>
        </w:rPr>
        <w:t>)</w:t>
      </w:r>
      <w:r w:rsidR="007318F8" w:rsidRPr="00A35C61">
        <w:rPr>
          <w:rFonts w:ascii="Arial" w:hAnsi="Arial" w:cs="Arial"/>
          <w:sz w:val="24"/>
          <w:szCs w:val="24"/>
          <w:lang w:val="en-US"/>
        </w:rPr>
        <w:t xml:space="preserve"> </w:t>
      </w:r>
      <w:r w:rsidRPr="00A35C61">
        <w:rPr>
          <w:rFonts w:ascii="Arial" w:hAnsi="Arial" w:cs="Arial"/>
          <w:sz w:val="24"/>
          <w:szCs w:val="24"/>
          <w:lang w:val="en-US"/>
        </w:rPr>
        <w:t>overflow and fragmentation</w:t>
      </w:r>
      <w:r w:rsidR="007318F8" w:rsidRPr="00A35C61">
        <w:rPr>
          <w:rFonts w:ascii="Arial" w:hAnsi="Arial" w:cs="Arial"/>
          <w:sz w:val="24"/>
          <w:szCs w:val="24"/>
          <w:lang w:val="en-US"/>
        </w:rPr>
        <w:t xml:space="preserve"> as</w:t>
      </w:r>
      <w:r w:rsidRPr="00A35C61">
        <w:rPr>
          <w:rFonts w:ascii="Arial" w:hAnsi="Arial" w:cs="Arial"/>
          <w:sz w:val="24"/>
          <w:szCs w:val="24"/>
          <w:lang w:val="en-US"/>
        </w:rPr>
        <w:t xml:space="preserve"> anyone can comment, share, publish, edit and republish information. </w:t>
      </w:r>
    </w:p>
    <w:p w:rsidR="007318F8" w:rsidRDefault="00BF41B2" w:rsidP="00E64987">
      <w:pPr>
        <w:spacing w:line="360" w:lineRule="auto"/>
        <w:jc w:val="both"/>
        <w:rPr>
          <w:rFonts w:ascii="Arial" w:hAnsi="Arial" w:cs="Arial"/>
          <w:sz w:val="24"/>
          <w:szCs w:val="24"/>
          <w:lang w:val="en-US"/>
        </w:rPr>
      </w:pPr>
      <w:r w:rsidRPr="00BF41B2">
        <w:rPr>
          <w:rFonts w:ascii="Arial" w:hAnsi="Arial" w:cs="Arial"/>
          <w:sz w:val="24"/>
          <w:szCs w:val="24"/>
          <w:lang w:val="en-US"/>
        </w:rPr>
        <w:t xml:space="preserve">At the ISI’s 61st World Statistics Congress (16-21 July 2017, Marrakech) </w:t>
      </w:r>
      <w:r w:rsidRPr="00A35C61">
        <w:rPr>
          <w:rFonts w:ascii="Arial" w:hAnsi="Arial" w:cs="Arial"/>
          <w:i/>
          <w:sz w:val="24"/>
          <w:szCs w:val="24"/>
          <w:lang w:val="en-US"/>
        </w:rPr>
        <w:t xml:space="preserve">Enrico </w:t>
      </w:r>
      <w:proofErr w:type="spellStart"/>
      <w:r w:rsidRPr="00A35C61">
        <w:rPr>
          <w:rFonts w:ascii="Arial" w:hAnsi="Arial" w:cs="Arial"/>
          <w:i/>
          <w:sz w:val="24"/>
          <w:szCs w:val="24"/>
          <w:lang w:val="en-US"/>
        </w:rPr>
        <w:t>Ciovannini</w:t>
      </w:r>
      <w:proofErr w:type="spellEnd"/>
      <w:r w:rsidRPr="00A35C61">
        <w:rPr>
          <w:rFonts w:ascii="Arial" w:hAnsi="Arial" w:cs="Arial"/>
          <w:i/>
          <w:sz w:val="24"/>
          <w:szCs w:val="24"/>
          <w:lang w:val="en-US"/>
        </w:rPr>
        <w:t xml:space="preserve"> </w:t>
      </w:r>
      <w:r w:rsidRPr="00BF41B2">
        <w:rPr>
          <w:rFonts w:ascii="Arial" w:hAnsi="Arial" w:cs="Arial"/>
          <w:sz w:val="24"/>
          <w:szCs w:val="24"/>
          <w:lang w:val="en-US"/>
        </w:rPr>
        <w:t xml:space="preserve">(former Chief Statistician of the OECD) argued that the “post-truth problem” will explode in the future”. To stay relevant statistics – and statisticians – must, in his view, serve as a “humble man” bridging the gap between the fake truths and truths. </w:t>
      </w:r>
    </w:p>
    <w:p w:rsidR="00937920" w:rsidRDefault="007318F8" w:rsidP="00BF41B2">
      <w:pPr>
        <w:pStyle w:val="NormaaliWWW"/>
        <w:spacing w:line="360" w:lineRule="auto"/>
        <w:jc w:val="both"/>
        <w:rPr>
          <w:rFonts w:ascii="Arial" w:hAnsi="Arial" w:cs="Arial"/>
          <w:lang w:val="en-US"/>
        </w:rPr>
      </w:pPr>
      <w:r w:rsidRPr="007318F8">
        <w:rPr>
          <w:rFonts w:ascii="Arial" w:hAnsi="Arial" w:cs="Arial"/>
          <w:lang w:val="en-US"/>
        </w:rPr>
        <w:t xml:space="preserve">In this context, </w:t>
      </w:r>
      <w:r w:rsidR="004557EB">
        <w:rPr>
          <w:rFonts w:ascii="Arial" w:hAnsi="Arial" w:cs="Arial"/>
          <w:lang w:val="en-US"/>
        </w:rPr>
        <w:t xml:space="preserve">we </w:t>
      </w:r>
      <w:r w:rsidRPr="007318F8">
        <w:rPr>
          <w:rFonts w:ascii="Arial" w:hAnsi="Arial" w:cs="Arial"/>
          <w:lang w:val="en-US"/>
        </w:rPr>
        <w:t xml:space="preserve">need to ask </w:t>
      </w:r>
      <w:r w:rsidR="004557EB">
        <w:rPr>
          <w:rFonts w:ascii="Arial" w:hAnsi="Arial" w:cs="Arial"/>
          <w:lang w:val="en-US"/>
        </w:rPr>
        <w:t>our</w:t>
      </w:r>
      <w:r w:rsidRPr="007318F8">
        <w:rPr>
          <w:rFonts w:ascii="Arial" w:hAnsi="Arial" w:cs="Arial"/>
          <w:lang w:val="en-US"/>
        </w:rPr>
        <w:t>selves: How do we compete in post-truth world? How do we stay relevant, visible and influentia</w:t>
      </w:r>
      <w:r>
        <w:rPr>
          <w:rFonts w:ascii="Arial" w:hAnsi="Arial" w:cs="Arial"/>
          <w:lang w:val="en-US"/>
        </w:rPr>
        <w:t xml:space="preserve">l </w:t>
      </w:r>
      <w:r w:rsidRPr="000A7AE9">
        <w:rPr>
          <w:rFonts w:ascii="Arial" w:hAnsi="Arial" w:cs="Arial"/>
          <w:lang w:val="en-US"/>
        </w:rPr>
        <w:t xml:space="preserve">in today’s digital environment? How to reach and convince larger audiences with compelling fact-based stories in the future? </w:t>
      </w:r>
    </w:p>
    <w:p w:rsidR="00BF41B2" w:rsidRPr="00A93266" w:rsidRDefault="000A7AE9" w:rsidP="00A93266">
      <w:pPr>
        <w:spacing w:before="240" w:after="0" w:line="360" w:lineRule="auto"/>
        <w:jc w:val="both"/>
        <w:rPr>
          <w:rFonts w:ascii="Arial" w:hAnsi="Arial" w:cs="Arial"/>
          <w:sz w:val="24"/>
          <w:szCs w:val="24"/>
          <w:lang w:val="en-US"/>
        </w:rPr>
      </w:pPr>
      <w:r w:rsidRPr="00A219CD">
        <w:rPr>
          <w:rFonts w:ascii="Arial" w:hAnsi="Arial" w:cs="Arial"/>
          <w:sz w:val="24"/>
          <w:szCs w:val="24"/>
          <w:lang w:val="en-US"/>
        </w:rPr>
        <w:t>Statistics Finland</w:t>
      </w:r>
      <w:r w:rsidR="004557EB">
        <w:rPr>
          <w:rFonts w:ascii="Arial" w:hAnsi="Arial" w:cs="Arial"/>
          <w:sz w:val="24"/>
          <w:szCs w:val="24"/>
          <w:lang w:val="en-US"/>
        </w:rPr>
        <w:t xml:space="preserve"> is </w:t>
      </w:r>
      <w:r w:rsidRPr="00A219CD">
        <w:rPr>
          <w:rFonts w:ascii="Arial" w:hAnsi="Arial" w:cs="Arial"/>
          <w:sz w:val="24"/>
          <w:szCs w:val="24"/>
          <w:lang w:val="en-US"/>
        </w:rPr>
        <w:t>mainly seen as reliable and impartial information provider.</w:t>
      </w:r>
      <w:r w:rsidR="009A69FE">
        <w:rPr>
          <w:rFonts w:ascii="Arial" w:hAnsi="Arial" w:cs="Arial"/>
          <w:sz w:val="24"/>
          <w:szCs w:val="24"/>
          <w:lang w:val="en-US"/>
        </w:rPr>
        <w:t xml:space="preserve"> However</w:t>
      </w:r>
      <w:r w:rsidR="00435D4A">
        <w:rPr>
          <w:rFonts w:ascii="Arial" w:hAnsi="Arial" w:cs="Arial"/>
          <w:sz w:val="24"/>
          <w:szCs w:val="24"/>
          <w:lang w:val="en-US"/>
        </w:rPr>
        <w:t>,</w:t>
      </w:r>
      <w:r w:rsidR="009A69FE">
        <w:rPr>
          <w:rFonts w:ascii="Arial" w:hAnsi="Arial" w:cs="Arial"/>
          <w:sz w:val="24"/>
          <w:szCs w:val="24"/>
          <w:lang w:val="en-US"/>
        </w:rPr>
        <w:t xml:space="preserve"> in</w:t>
      </w:r>
      <w:r w:rsidR="009A69FE" w:rsidRPr="00A219CD">
        <w:rPr>
          <w:rFonts w:ascii="Arial" w:hAnsi="Arial" w:cs="Arial"/>
          <w:sz w:val="24"/>
          <w:szCs w:val="24"/>
        </w:rPr>
        <w:t xml:space="preserve"> </w:t>
      </w:r>
      <w:r w:rsidR="009A69FE">
        <w:rPr>
          <w:rFonts w:ascii="Arial" w:hAnsi="Arial" w:cs="Arial"/>
          <w:sz w:val="24"/>
          <w:szCs w:val="24"/>
        </w:rPr>
        <w:t>today’s</w:t>
      </w:r>
      <w:r w:rsidR="009A69FE" w:rsidRPr="00A219CD">
        <w:rPr>
          <w:rFonts w:ascii="Arial" w:hAnsi="Arial" w:cs="Arial"/>
          <w:sz w:val="24"/>
          <w:szCs w:val="24"/>
        </w:rPr>
        <w:t xml:space="preserve"> complex world</w:t>
      </w:r>
      <w:r w:rsidR="009A69FE">
        <w:rPr>
          <w:rFonts w:ascii="Arial" w:hAnsi="Arial" w:cs="Arial"/>
          <w:sz w:val="24"/>
          <w:szCs w:val="24"/>
          <w:lang w:val="en-US"/>
        </w:rPr>
        <w:t xml:space="preserve"> we </w:t>
      </w:r>
      <w:r w:rsidR="00A93266">
        <w:rPr>
          <w:rFonts w:ascii="Arial" w:hAnsi="Arial" w:cs="Arial"/>
          <w:sz w:val="24"/>
          <w:szCs w:val="24"/>
        </w:rPr>
        <w:t>anticipate</w:t>
      </w:r>
      <w:r w:rsidR="009A69FE">
        <w:rPr>
          <w:rFonts w:ascii="Arial" w:hAnsi="Arial" w:cs="Arial"/>
          <w:sz w:val="24"/>
          <w:szCs w:val="24"/>
        </w:rPr>
        <w:t xml:space="preserve"> in our new strategy</w:t>
      </w:r>
      <w:r w:rsidR="00A219CD" w:rsidRPr="00A219CD">
        <w:rPr>
          <w:rFonts w:ascii="Arial" w:hAnsi="Arial" w:cs="Arial"/>
          <w:sz w:val="24"/>
          <w:szCs w:val="24"/>
        </w:rPr>
        <w:t xml:space="preserve"> increas</w:t>
      </w:r>
      <w:r w:rsidR="00A93266">
        <w:rPr>
          <w:rFonts w:ascii="Arial" w:hAnsi="Arial" w:cs="Arial"/>
          <w:sz w:val="24"/>
          <w:szCs w:val="24"/>
        </w:rPr>
        <w:t xml:space="preserve">ing need </w:t>
      </w:r>
      <w:r w:rsidR="00A93266">
        <w:rPr>
          <w:rFonts w:ascii="Arial" w:hAnsi="Arial" w:cs="Arial"/>
          <w:sz w:val="24"/>
          <w:szCs w:val="24"/>
        </w:rPr>
        <w:lastRenderedPageBreak/>
        <w:t xml:space="preserve">for </w:t>
      </w:r>
      <w:r w:rsidR="009A69FE">
        <w:rPr>
          <w:rFonts w:ascii="Arial" w:hAnsi="Arial" w:cs="Arial"/>
          <w:sz w:val="24"/>
          <w:szCs w:val="24"/>
        </w:rPr>
        <w:t xml:space="preserve">fact-based </w:t>
      </w:r>
      <w:r w:rsidR="00A93266">
        <w:rPr>
          <w:rFonts w:ascii="Arial" w:hAnsi="Arial" w:cs="Arial"/>
          <w:sz w:val="24"/>
          <w:szCs w:val="24"/>
        </w:rPr>
        <w:t>information</w:t>
      </w:r>
      <w:r w:rsidR="00A219CD" w:rsidRPr="00A219CD">
        <w:rPr>
          <w:rFonts w:ascii="Arial" w:hAnsi="Arial" w:cs="Arial"/>
          <w:sz w:val="24"/>
          <w:szCs w:val="24"/>
        </w:rPr>
        <w:t xml:space="preserve"> </w:t>
      </w:r>
      <w:r w:rsidR="00A93266">
        <w:rPr>
          <w:rFonts w:ascii="Arial" w:hAnsi="Arial" w:cs="Arial"/>
          <w:sz w:val="24"/>
          <w:szCs w:val="24"/>
        </w:rPr>
        <w:t xml:space="preserve">and covering </w:t>
      </w:r>
      <w:r w:rsidR="00A219CD" w:rsidRPr="00A219CD">
        <w:rPr>
          <w:rFonts w:ascii="Arial" w:hAnsi="Arial" w:cs="Arial"/>
          <w:sz w:val="24"/>
          <w:szCs w:val="24"/>
        </w:rPr>
        <w:t>also new topics in a form that serves different target groups</w:t>
      </w:r>
      <w:r w:rsidR="00A93266">
        <w:rPr>
          <w:rFonts w:ascii="Arial" w:hAnsi="Arial" w:cs="Arial"/>
          <w:sz w:val="24"/>
          <w:szCs w:val="24"/>
        </w:rPr>
        <w:t xml:space="preserve">. </w:t>
      </w:r>
      <w:r w:rsidR="00BF4762" w:rsidRPr="00A93266">
        <w:rPr>
          <w:rFonts w:ascii="Arial" w:hAnsi="Arial" w:cs="Arial"/>
          <w:sz w:val="24"/>
          <w:szCs w:val="24"/>
          <w:lang w:val="en-US"/>
        </w:rPr>
        <w:t xml:space="preserve">According to the vision of </w:t>
      </w:r>
      <w:r w:rsidR="00BF41B2" w:rsidRPr="00A93266">
        <w:rPr>
          <w:rFonts w:ascii="Arial" w:hAnsi="Arial" w:cs="Arial"/>
          <w:sz w:val="24"/>
          <w:szCs w:val="24"/>
          <w:lang w:val="en-US"/>
        </w:rPr>
        <w:t>our new communication strategy</w:t>
      </w:r>
      <w:r w:rsidR="00BF4762" w:rsidRPr="00A93266">
        <w:rPr>
          <w:rFonts w:ascii="Arial" w:hAnsi="Arial" w:cs="Arial"/>
          <w:sz w:val="24"/>
          <w:szCs w:val="24"/>
          <w:lang w:val="en-US"/>
        </w:rPr>
        <w:t xml:space="preserve">, launched </w:t>
      </w:r>
      <w:r w:rsidR="00A93266" w:rsidRPr="00A93266">
        <w:rPr>
          <w:rFonts w:ascii="Arial" w:hAnsi="Arial" w:cs="Arial"/>
          <w:sz w:val="24"/>
          <w:szCs w:val="24"/>
          <w:lang w:val="en-US"/>
        </w:rPr>
        <w:t>to support</w:t>
      </w:r>
      <w:r w:rsidR="00BF4762" w:rsidRPr="00A93266">
        <w:rPr>
          <w:rFonts w:ascii="Arial" w:hAnsi="Arial" w:cs="Arial"/>
          <w:sz w:val="24"/>
          <w:szCs w:val="24"/>
          <w:lang w:val="en-US"/>
        </w:rPr>
        <w:t xml:space="preserve"> the new strategy of Statistics Finland, we are seen</w:t>
      </w:r>
      <w:r w:rsidR="00A90AD1">
        <w:rPr>
          <w:rFonts w:ascii="Arial" w:hAnsi="Arial" w:cs="Arial"/>
          <w:sz w:val="24"/>
          <w:szCs w:val="24"/>
          <w:lang w:val="en-US"/>
        </w:rPr>
        <w:t>,</w:t>
      </w:r>
      <w:r w:rsidR="00BF4762" w:rsidRPr="00A93266">
        <w:rPr>
          <w:rFonts w:ascii="Arial" w:hAnsi="Arial" w:cs="Arial"/>
          <w:sz w:val="24"/>
          <w:szCs w:val="24"/>
          <w:lang w:val="en-US"/>
        </w:rPr>
        <w:t xml:space="preserve"> besides opinion leader with</w:t>
      </w:r>
      <w:r w:rsidR="00A90AD1">
        <w:rPr>
          <w:rFonts w:ascii="Arial" w:hAnsi="Arial" w:cs="Arial"/>
          <w:sz w:val="24"/>
          <w:szCs w:val="24"/>
          <w:lang w:val="en-US"/>
        </w:rPr>
        <w:t xml:space="preserve"> </w:t>
      </w:r>
      <w:r w:rsidR="00BF4762" w:rsidRPr="00A93266">
        <w:rPr>
          <w:rFonts w:ascii="Arial" w:hAnsi="Arial" w:cs="Arial"/>
          <w:sz w:val="24"/>
          <w:szCs w:val="24"/>
          <w:lang w:val="en-US"/>
        </w:rPr>
        <w:t>courage</w:t>
      </w:r>
      <w:r w:rsidR="00A90AD1">
        <w:rPr>
          <w:rFonts w:ascii="Arial" w:hAnsi="Arial" w:cs="Arial"/>
          <w:sz w:val="24"/>
          <w:szCs w:val="24"/>
          <w:lang w:val="en-US"/>
        </w:rPr>
        <w:t>,</w:t>
      </w:r>
      <w:r w:rsidR="00BF4762" w:rsidRPr="00A93266">
        <w:rPr>
          <w:rFonts w:ascii="Arial" w:hAnsi="Arial" w:cs="Arial"/>
          <w:sz w:val="24"/>
          <w:szCs w:val="24"/>
          <w:lang w:val="en-US"/>
        </w:rPr>
        <w:t xml:space="preserve"> also fast and proactive.   </w:t>
      </w:r>
    </w:p>
    <w:p w:rsidR="008F38CD" w:rsidRPr="00A90AD1" w:rsidRDefault="00956375" w:rsidP="00BF4762">
      <w:pPr>
        <w:pStyle w:val="NormaaliWWW"/>
        <w:spacing w:line="360" w:lineRule="auto"/>
        <w:jc w:val="both"/>
        <w:rPr>
          <w:rFonts w:ascii="Arial" w:hAnsi="Arial" w:cs="Arial"/>
          <w:color w:val="FF0000"/>
          <w:lang w:val="en-US"/>
        </w:rPr>
      </w:pPr>
      <w:r>
        <w:rPr>
          <w:rFonts w:ascii="Arial" w:hAnsi="Arial" w:cs="Arial"/>
          <w:lang w:val="en-US"/>
        </w:rPr>
        <w:t>This paper aims to</w:t>
      </w:r>
      <w:r w:rsidR="00A04DD7" w:rsidRPr="00A90AD1">
        <w:rPr>
          <w:rFonts w:ascii="Arial" w:hAnsi="Arial" w:cs="Arial"/>
          <w:lang w:val="en-US"/>
        </w:rPr>
        <w:t xml:space="preserve"> </w:t>
      </w:r>
      <w:r w:rsidR="008F38CD" w:rsidRPr="00A90AD1">
        <w:rPr>
          <w:rFonts w:ascii="Arial" w:hAnsi="Arial" w:cs="Arial"/>
          <w:lang w:val="en-US"/>
        </w:rPr>
        <w:t>highlight</w:t>
      </w:r>
      <w:r w:rsidR="00A90AD1" w:rsidRPr="00A90AD1">
        <w:rPr>
          <w:rFonts w:ascii="Arial" w:hAnsi="Arial" w:cs="Arial"/>
          <w:lang w:val="en-US"/>
        </w:rPr>
        <w:t xml:space="preserve"> </w:t>
      </w:r>
      <w:r w:rsidR="008F38CD" w:rsidRPr="00A90AD1">
        <w:rPr>
          <w:rFonts w:ascii="Arial" w:hAnsi="Arial" w:cs="Arial"/>
          <w:lang w:val="en-US"/>
        </w:rPr>
        <w:t xml:space="preserve">our experiences as well as </w:t>
      </w:r>
      <w:r w:rsidR="00A90AD1" w:rsidRPr="00A90AD1">
        <w:rPr>
          <w:rFonts w:ascii="Arial" w:hAnsi="Arial" w:cs="Arial"/>
          <w:lang w:val="en-US"/>
        </w:rPr>
        <w:t xml:space="preserve">some </w:t>
      </w:r>
      <w:r w:rsidR="008F38CD" w:rsidRPr="008F38CD">
        <w:rPr>
          <w:rFonts w:ascii="Arial" w:hAnsi="Arial" w:cs="Arial"/>
          <w:lang w:val="en-US"/>
        </w:rPr>
        <w:t xml:space="preserve">key observations and impacts of the </w:t>
      </w:r>
      <w:r w:rsidR="008F38CD">
        <w:rPr>
          <w:rFonts w:ascii="Arial" w:hAnsi="Arial" w:cs="Arial"/>
          <w:lang w:val="en-US"/>
        </w:rPr>
        <w:t xml:space="preserve">digitalization </w:t>
      </w:r>
      <w:r w:rsidR="008F38CD" w:rsidRPr="008F38CD">
        <w:rPr>
          <w:rFonts w:ascii="Arial" w:hAnsi="Arial" w:cs="Arial"/>
          <w:lang w:val="en-US"/>
        </w:rPr>
        <w:t xml:space="preserve">process of </w:t>
      </w:r>
      <w:r w:rsidR="00A90AD1">
        <w:rPr>
          <w:rFonts w:ascii="Arial" w:hAnsi="Arial" w:cs="Arial"/>
          <w:lang w:val="en-US"/>
        </w:rPr>
        <w:t xml:space="preserve">our </w:t>
      </w:r>
      <w:r w:rsidR="008F38CD" w:rsidRPr="008F38CD">
        <w:rPr>
          <w:rFonts w:ascii="Arial" w:hAnsi="Arial" w:cs="Arial"/>
          <w:lang w:val="en-US"/>
        </w:rPr>
        <w:t>print periodical</w:t>
      </w:r>
      <w:r w:rsidR="00A90AD1">
        <w:rPr>
          <w:rFonts w:ascii="Arial" w:hAnsi="Arial" w:cs="Arial"/>
          <w:lang w:val="en-US"/>
        </w:rPr>
        <w:t>, underlining</w:t>
      </w:r>
      <w:r w:rsidR="008F38CD" w:rsidRPr="008F38CD">
        <w:rPr>
          <w:rFonts w:ascii="Arial" w:hAnsi="Arial" w:cs="Arial"/>
          <w:lang w:val="en-US"/>
        </w:rPr>
        <w:t xml:space="preserve"> </w:t>
      </w:r>
      <w:r>
        <w:rPr>
          <w:rFonts w:ascii="Arial" w:hAnsi="Arial" w:cs="Arial"/>
          <w:lang w:val="en-US"/>
        </w:rPr>
        <w:t xml:space="preserve">the process </w:t>
      </w:r>
      <w:r w:rsidR="00A90AD1">
        <w:rPr>
          <w:rFonts w:ascii="Arial" w:hAnsi="Arial" w:cs="Arial"/>
          <w:lang w:val="en-US"/>
        </w:rPr>
        <w:t xml:space="preserve">how the new article and blog website has </w:t>
      </w:r>
      <w:r>
        <w:rPr>
          <w:rFonts w:ascii="Arial" w:hAnsi="Arial" w:cs="Arial"/>
          <w:lang w:val="en-US"/>
        </w:rPr>
        <w:t xml:space="preserve">managed to </w:t>
      </w:r>
      <w:r w:rsidR="008F38CD" w:rsidRPr="008F38CD">
        <w:rPr>
          <w:rFonts w:ascii="Arial" w:hAnsi="Arial" w:cs="Arial"/>
          <w:lang w:val="en-US"/>
        </w:rPr>
        <w:t xml:space="preserve">offer needed degrees of freedom and courage to </w:t>
      </w:r>
      <w:r w:rsidR="00A90AD1">
        <w:rPr>
          <w:rFonts w:ascii="Arial" w:hAnsi="Arial" w:cs="Arial"/>
          <w:lang w:val="en-US"/>
        </w:rPr>
        <w:t xml:space="preserve">digital </w:t>
      </w:r>
      <w:r w:rsidR="008F38CD" w:rsidRPr="008F38CD">
        <w:rPr>
          <w:rFonts w:ascii="Arial" w:hAnsi="Arial" w:cs="Arial"/>
          <w:lang w:val="en-US"/>
        </w:rPr>
        <w:t xml:space="preserve">communication of statistical community. </w:t>
      </w:r>
    </w:p>
    <w:p w:rsidR="00CA1A0B" w:rsidRPr="00956375" w:rsidRDefault="00CA1A0B" w:rsidP="00956375">
      <w:pPr>
        <w:pStyle w:val="Luettelokappale"/>
        <w:numPr>
          <w:ilvl w:val="0"/>
          <w:numId w:val="20"/>
        </w:numPr>
        <w:rPr>
          <w:rFonts w:ascii="Arial" w:hAnsi="Arial" w:cs="Arial"/>
          <w:b/>
          <w:sz w:val="24"/>
          <w:szCs w:val="24"/>
        </w:rPr>
      </w:pPr>
      <w:r w:rsidRPr="00956375">
        <w:rPr>
          <w:rFonts w:ascii="Arial" w:hAnsi="Arial" w:cs="Arial"/>
          <w:b/>
          <w:sz w:val="24"/>
          <w:szCs w:val="24"/>
        </w:rPr>
        <w:t xml:space="preserve">Background and key objectives </w:t>
      </w:r>
    </w:p>
    <w:p w:rsidR="000A7AE9" w:rsidRPr="000A7AE9" w:rsidRDefault="000A7AE9" w:rsidP="00A90AD1">
      <w:pPr>
        <w:spacing w:line="360" w:lineRule="auto"/>
        <w:jc w:val="both"/>
        <w:rPr>
          <w:rFonts w:ascii="Arial" w:hAnsi="Arial" w:cs="Arial"/>
          <w:sz w:val="24"/>
          <w:szCs w:val="24"/>
        </w:rPr>
      </w:pPr>
      <w:r w:rsidRPr="000A7AE9">
        <w:rPr>
          <w:rFonts w:ascii="Arial" w:hAnsi="Arial" w:cs="Arial"/>
          <w:sz w:val="24"/>
          <w:szCs w:val="24"/>
        </w:rPr>
        <w:t xml:space="preserve">We have a long tradition of article publishing at Statistics Finland, first in printed publications and later some articles have been published also on the web. Various topics have been covered in numerous in-depth articles by numerous experts. Due to this tradition our statistical experts have relatively </w:t>
      </w:r>
      <w:r w:rsidR="00A229FF">
        <w:rPr>
          <w:rFonts w:ascii="Arial" w:hAnsi="Arial" w:cs="Arial"/>
          <w:sz w:val="24"/>
          <w:szCs w:val="24"/>
        </w:rPr>
        <w:t>advanced</w:t>
      </w:r>
      <w:r w:rsidRPr="000A7AE9">
        <w:rPr>
          <w:rFonts w:ascii="Arial" w:hAnsi="Arial" w:cs="Arial"/>
          <w:sz w:val="24"/>
          <w:szCs w:val="24"/>
        </w:rPr>
        <w:t xml:space="preserve"> analytical skills for viewing the society based on the data. In addition, they know well the concepts, restrictions and metadata related to “their statistical data”. The competence arisen from article writing was thus in our use while the project for the digitalisation of Statistics Finland's “Facts&amp;trends” (</w:t>
      </w:r>
      <w:r w:rsidRPr="000A7AE9">
        <w:rPr>
          <w:rFonts w:ascii="Arial" w:hAnsi="Arial" w:cs="Arial"/>
          <w:i/>
          <w:sz w:val="24"/>
          <w:szCs w:val="24"/>
        </w:rPr>
        <w:t>Tieto&amp;trendit</w:t>
      </w:r>
      <w:r w:rsidRPr="000A7AE9">
        <w:rPr>
          <w:rFonts w:ascii="Arial" w:hAnsi="Arial" w:cs="Arial"/>
          <w:sz w:val="24"/>
          <w:szCs w:val="24"/>
        </w:rPr>
        <w:t xml:space="preserve">) periodical was set up in March 2016. </w:t>
      </w:r>
      <w:r w:rsidRPr="000A7AE9">
        <w:rPr>
          <w:rFonts w:ascii="Arial" w:hAnsi="Arial" w:cs="Arial"/>
          <w:sz w:val="24"/>
          <w:szCs w:val="24"/>
          <w:lang w:val="en-US"/>
        </w:rPr>
        <w:t xml:space="preserve"> </w:t>
      </w:r>
      <w:r w:rsidRPr="000A7AE9" w:rsidDel="0084732E">
        <w:rPr>
          <w:rStyle w:val="Alaviitteenviite"/>
          <w:rFonts w:ascii="Arial" w:hAnsi="Arial" w:cs="Arial"/>
          <w:sz w:val="24"/>
          <w:szCs w:val="24"/>
        </w:rPr>
        <w:t xml:space="preserve"> </w:t>
      </w:r>
    </w:p>
    <w:p w:rsidR="000A7AE9" w:rsidRPr="000A7AE9" w:rsidRDefault="000A7AE9" w:rsidP="000A7AE9">
      <w:pPr>
        <w:pStyle w:val="Default"/>
        <w:spacing w:line="360" w:lineRule="auto"/>
      </w:pPr>
      <w:r w:rsidRPr="000A7AE9">
        <w:t>Various objectives were set to the new web service publishing articles and blog posts – the main ones being the following:</w:t>
      </w:r>
    </w:p>
    <w:p w:rsidR="000A7AE9" w:rsidRPr="000A7AE9" w:rsidRDefault="000A7AE9" w:rsidP="000A7AE9">
      <w:pPr>
        <w:pStyle w:val="Luettelokappale"/>
        <w:numPr>
          <w:ilvl w:val="0"/>
          <w:numId w:val="6"/>
        </w:numPr>
        <w:spacing w:before="140" w:after="140" w:line="360" w:lineRule="auto"/>
        <w:rPr>
          <w:rFonts w:ascii="Arial" w:hAnsi="Arial" w:cs="Arial"/>
          <w:sz w:val="24"/>
          <w:szCs w:val="24"/>
        </w:rPr>
      </w:pPr>
      <w:r w:rsidRPr="000A7AE9">
        <w:rPr>
          <w:rFonts w:ascii="Arial" w:hAnsi="Arial" w:cs="Arial"/>
          <w:sz w:val="24"/>
          <w:szCs w:val="24"/>
        </w:rPr>
        <w:t xml:space="preserve">To advance effectiveness (incl. increasing familiarity and visibility) of Statistics Finland </w:t>
      </w:r>
    </w:p>
    <w:p w:rsidR="000A7AE9" w:rsidRPr="000A7AE9" w:rsidRDefault="000A7AE9" w:rsidP="000A7AE9">
      <w:pPr>
        <w:pStyle w:val="Luettelokappale"/>
        <w:numPr>
          <w:ilvl w:val="0"/>
          <w:numId w:val="6"/>
        </w:numPr>
        <w:spacing w:before="140" w:after="140" w:line="360" w:lineRule="auto"/>
        <w:rPr>
          <w:rFonts w:ascii="Arial" w:hAnsi="Arial" w:cs="Arial"/>
          <w:sz w:val="24"/>
          <w:szCs w:val="24"/>
        </w:rPr>
      </w:pPr>
      <w:r w:rsidRPr="000A7AE9">
        <w:rPr>
          <w:rFonts w:ascii="Arial" w:hAnsi="Arial" w:cs="Arial"/>
          <w:sz w:val="24"/>
          <w:szCs w:val="24"/>
        </w:rPr>
        <w:t xml:space="preserve">To promote the use and understanding of statistical data as well as fact-based decision making  </w:t>
      </w:r>
    </w:p>
    <w:p w:rsidR="000A7AE9" w:rsidRPr="000A7AE9" w:rsidRDefault="000A7AE9" w:rsidP="000A7AE9">
      <w:pPr>
        <w:pStyle w:val="Luettelokappale"/>
        <w:numPr>
          <w:ilvl w:val="0"/>
          <w:numId w:val="6"/>
        </w:numPr>
        <w:spacing w:before="140" w:after="140" w:line="360" w:lineRule="auto"/>
        <w:rPr>
          <w:rFonts w:ascii="Arial" w:hAnsi="Arial" w:cs="Arial"/>
          <w:sz w:val="24"/>
          <w:szCs w:val="24"/>
        </w:rPr>
      </w:pPr>
      <w:r w:rsidRPr="000A7AE9">
        <w:rPr>
          <w:rFonts w:ascii="Arial" w:hAnsi="Arial" w:cs="Arial"/>
          <w:sz w:val="24"/>
          <w:szCs w:val="24"/>
        </w:rPr>
        <w:t>To be active in topical communication</w:t>
      </w:r>
    </w:p>
    <w:p w:rsidR="000A7AE9" w:rsidRPr="00956375" w:rsidRDefault="000A7AE9" w:rsidP="00956375">
      <w:pPr>
        <w:spacing w:after="240" w:line="360" w:lineRule="auto"/>
        <w:jc w:val="both"/>
        <w:rPr>
          <w:rFonts w:ascii="Arial" w:hAnsi="Arial" w:cs="Arial"/>
          <w:sz w:val="24"/>
          <w:szCs w:val="24"/>
          <w:lang w:val="en-GB"/>
        </w:rPr>
      </w:pPr>
      <w:r w:rsidRPr="000A7AE9">
        <w:rPr>
          <w:rFonts w:ascii="Arial" w:hAnsi="Arial" w:cs="Arial"/>
          <w:sz w:val="24"/>
          <w:szCs w:val="24"/>
        </w:rPr>
        <w:t>These objectives go well together with the mission statement of the new strategy of Statistics Finland</w:t>
      </w:r>
      <w:r w:rsidR="00956375">
        <w:rPr>
          <w:rFonts w:ascii="Arial" w:hAnsi="Arial" w:cs="Arial"/>
          <w:sz w:val="24"/>
          <w:szCs w:val="24"/>
        </w:rPr>
        <w:t xml:space="preserve"> launched in 2019</w:t>
      </w:r>
      <w:r w:rsidRPr="000A7AE9">
        <w:rPr>
          <w:rFonts w:ascii="Arial" w:hAnsi="Arial" w:cs="Arial"/>
          <w:sz w:val="24"/>
          <w:szCs w:val="24"/>
        </w:rPr>
        <w:t xml:space="preserve">: </w:t>
      </w:r>
      <w:r w:rsidRPr="00956375">
        <w:rPr>
          <w:rFonts w:ascii="Arial" w:hAnsi="Arial" w:cs="Arial"/>
          <w:bCs/>
          <w:sz w:val="24"/>
          <w:szCs w:val="24"/>
        </w:rPr>
        <w:t>“We bring reliable and up-to-date information for the benefit of customers and into social debate.”</w:t>
      </w:r>
    </w:p>
    <w:p w:rsidR="000A7AE9" w:rsidRPr="00A229FF" w:rsidRDefault="00CA1A0B" w:rsidP="000A7AE9">
      <w:pPr>
        <w:spacing w:line="360" w:lineRule="auto"/>
        <w:rPr>
          <w:rFonts w:ascii="Arial" w:hAnsi="Arial" w:cs="Arial"/>
          <w:b/>
          <w:sz w:val="24"/>
          <w:szCs w:val="24"/>
          <w:lang w:val="en-US"/>
        </w:rPr>
      </w:pPr>
      <w:r>
        <w:rPr>
          <w:rFonts w:ascii="Arial" w:hAnsi="Arial" w:cs="Arial"/>
          <w:b/>
          <w:sz w:val="24"/>
          <w:szCs w:val="24"/>
          <w:lang w:val="en-US"/>
        </w:rPr>
        <w:t>3</w:t>
      </w:r>
      <w:r w:rsidR="000A7AE9" w:rsidRPr="00A229FF">
        <w:rPr>
          <w:rFonts w:ascii="Arial" w:hAnsi="Arial" w:cs="Arial"/>
          <w:b/>
          <w:sz w:val="24"/>
          <w:szCs w:val="24"/>
          <w:lang w:val="en-US"/>
        </w:rPr>
        <w:t>.</w:t>
      </w:r>
      <w:r w:rsidR="00A229FF">
        <w:rPr>
          <w:rFonts w:ascii="Arial" w:hAnsi="Arial" w:cs="Arial"/>
          <w:b/>
          <w:sz w:val="24"/>
          <w:szCs w:val="24"/>
          <w:lang w:val="en-US"/>
        </w:rPr>
        <w:t xml:space="preserve"> Putting </w:t>
      </w:r>
      <w:r w:rsidR="000A7AE9" w:rsidRPr="00A229FF">
        <w:rPr>
          <w:rFonts w:ascii="Arial" w:hAnsi="Arial" w:cs="Arial"/>
          <w:b/>
          <w:sz w:val="24"/>
          <w:szCs w:val="24"/>
          <w:lang w:val="en-US"/>
        </w:rPr>
        <w:t xml:space="preserve">customers </w:t>
      </w:r>
      <w:r w:rsidR="00A229FF">
        <w:rPr>
          <w:rFonts w:ascii="Arial" w:hAnsi="Arial" w:cs="Arial"/>
          <w:b/>
          <w:sz w:val="24"/>
          <w:szCs w:val="24"/>
          <w:lang w:val="en-US"/>
        </w:rPr>
        <w:t xml:space="preserve">at the </w:t>
      </w:r>
      <w:proofErr w:type="spellStart"/>
      <w:r w:rsidR="00A229FF">
        <w:rPr>
          <w:rFonts w:ascii="Arial" w:hAnsi="Arial" w:cs="Arial"/>
          <w:b/>
          <w:sz w:val="24"/>
          <w:szCs w:val="24"/>
          <w:lang w:val="en-US"/>
        </w:rPr>
        <w:t>centre</w:t>
      </w:r>
      <w:proofErr w:type="spellEnd"/>
    </w:p>
    <w:p w:rsidR="000A7AE9" w:rsidRPr="000A7AE9" w:rsidRDefault="00956375" w:rsidP="000A7AE9">
      <w:pPr>
        <w:spacing w:line="360" w:lineRule="auto"/>
        <w:jc w:val="both"/>
        <w:rPr>
          <w:rFonts w:ascii="Arial" w:hAnsi="Arial" w:cs="Arial"/>
          <w:sz w:val="24"/>
          <w:szCs w:val="24"/>
          <w:lang w:val="en-US"/>
        </w:rPr>
      </w:pPr>
      <w:r>
        <w:rPr>
          <w:rFonts w:ascii="Arial" w:hAnsi="Arial" w:cs="Arial"/>
          <w:sz w:val="24"/>
          <w:szCs w:val="24"/>
          <w:lang w:val="en-US"/>
        </w:rPr>
        <w:t>A</w:t>
      </w:r>
      <w:r w:rsidR="000A7AE9" w:rsidRPr="000A7AE9">
        <w:rPr>
          <w:rFonts w:ascii="Arial" w:hAnsi="Arial" w:cs="Arial"/>
          <w:sz w:val="24"/>
          <w:szCs w:val="24"/>
          <w:lang w:val="en-US"/>
        </w:rPr>
        <w:t>s in the strategy of Statistics Finland, we</w:t>
      </w:r>
      <w:r w:rsidR="00F12BE6">
        <w:rPr>
          <w:rFonts w:ascii="Arial" w:hAnsi="Arial" w:cs="Arial"/>
          <w:sz w:val="24"/>
          <w:szCs w:val="24"/>
          <w:lang w:val="en-US"/>
        </w:rPr>
        <w:t xml:space="preserve"> focused on the customers and</w:t>
      </w:r>
      <w:r w:rsidR="000A7AE9" w:rsidRPr="000A7AE9">
        <w:rPr>
          <w:rFonts w:ascii="Arial" w:hAnsi="Arial" w:cs="Arial"/>
          <w:sz w:val="24"/>
          <w:szCs w:val="24"/>
          <w:lang w:val="en-US"/>
        </w:rPr>
        <w:t xml:space="preserve"> </w:t>
      </w:r>
      <w:r>
        <w:rPr>
          <w:rFonts w:ascii="Arial" w:hAnsi="Arial" w:cs="Arial"/>
          <w:sz w:val="24"/>
          <w:szCs w:val="24"/>
          <w:lang w:val="en-US"/>
        </w:rPr>
        <w:t xml:space="preserve">first </w:t>
      </w:r>
      <w:r w:rsidR="000A7AE9" w:rsidRPr="000A7AE9">
        <w:rPr>
          <w:rFonts w:ascii="Arial" w:hAnsi="Arial" w:cs="Arial"/>
          <w:sz w:val="24"/>
          <w:szCs w:val="24"/>
          <w:lang w:val="en-US"/>
        </w:rPr>
        <w:t xml:space="preserve">studied </w:t>
      </w:r>
      <w:r w:rsidR="00B1145F">
        <w:rPr>
          <w:rFonts w:ascii="Arial" w:hAnsi="Arial" w:cs="Arial"/>
          <w:sz w:val="24"/>
          <w:szCs w:val="24"/>
          <w:lang w:val="en-US"/>
        </w:rPr>
        <w:t xml:space="preserve">our </w:t>
      </w:r>
      <w:r w:rsidR="000A7AE9" w:rsidRPr="000A7AE9">
        <w:rPr>
          <w:rFonts w:ascii="Arial" w:hAnsi="Arial" w:cs="Arial"/>
          <w:sz w:val="24"/>
          <w:szCs w:val="24"/>
          <w:lang w:val="en-US"/>
        </w:rPr>
        <w:t xml:space="preserve">readers' views on </w:t>
      </w:r>
      <w:r w:rsidR="00B1145F">
        <w:rPr>
          <w:rFonts w:ascii="Arial" w:hAnsi="Arial" w:cs="Arial"/>
          <w:sz w:val="24"/>
          <w:szCs w:val="24"/>
          <w:lang w:val="en-US"/>
        </w:rPr>
        <w:t>the</w:t>
      </w:r>
      <w:r w:rsidR="000A7AE9" w:rsidRPr="000A7AE9">
        <w:rPr>
          <w:rFonts w:ascii="Arial" w:hAnsi="Arial" w:cs="Arial"/>
          <w:sz w:val="24"/>
          <w:szCs w:val="24"/>
          <w:lang w:val="en-US"/>
        </w:rPr>
        <w:t xml:space="preserve"> printed periodical and the state of </w:t>
      </w:r>
      <w:r>
        <w:rPr>
          <w:rFonts w:ascii="Arial" w:hAnsi="Arial" w:cs="Arial"/>
          <w:sz w:val="24"/>
          <w:szCs w:val="24"/>
          <w:lang w:val="en-US"/>
        </w:rPr>
        <w:t xml:space="preserve">our </w:t>
      </w:r>
      <w:r w:rsidR="000A7AE9" w:rsidRPr="000A7AE9">
        <w:rPr>
          <w:rFonts w:ascii="Arial" w:hAnsi="Arial" w:cs="Arial"/>
          <w:sz w:val="24"/>
          <w:szCs w:val="24"/>
          <w:lang w:val="en-US"/>
        </w:rPr>
        <w:t>web</w:t>
      </w:r>
      <w:r>
        <w:rPr>
          <w:rFonts w:ascii="Arial" w:hAnsi="Arial" w:cs="Arial"/>
          <w:sz w:val="24"/>
          <w:szCs w:val="24"/>
          <w:lang w:val="en-US"/>
        </w:rPr>
        <w:t>site</w:t>
      </w:r>
      <w:r w:rsidR="000A7AE9" w:rsidRPr="000A7AE9">
        <w:rPr>
          <w:rFonts w:ascii="Arial" w:hAnsi="Arial" w:cs="Arial"/>
          <w:sz w:val="24"/>
          <w:szCs w:val="24"/>
          <w:lang w:val="en-US"/>
        </w:rPr>
        <w:t xml:space="preserve"> (articles and </w:t>
      </w:r>
      <w:r w:rsidR="000A7AE9" w:rsidRPr="000A7AE9">
        <w:rPr>
          <w:rFonts w:ascii="Arial" w:hAnsi="Arial" w:cs="Arial"/>
          <w:sz w:val="24"/>
          <w:szCs w:val="24"/>
          <w:lang w:val="en-US"/>
        </w:rPr>
        <w:lastRenderedPageBreak/>
        <w:t>blog posts)</w:t>
      </w:r>
      <w:r>
        <w:rPr>
          <w:rFonts w:ascii="Arial" w:hAnsi="Arial" w:cs="Arial"/>
          <w:sz w:val="24"/>
          <w:szCs w:val="24"/>
          <w:lang w:val="en-US"/>
        </w:rPr>
        <w:t xml:space="preserve"> already</w:t>
      </w:r>
      <w:r w:rsidR="000A7AE9" w:rsidRPr="000A7AE9">
        <w:rPr>
          <w:rFonts w:ascii="Arial" w:hAnsi="Arial" w:cs="Arial"/>
          <w:sz w:val="24"/>
          <w:szCs w:val="24"/>
          <w:lang w:val="en-US"/>
        </w:rPr>
        <w:t xml:space="preserve"> in 2016. The results of the survey to the readers of the printed periodical were intensified by focus group interviews (carried out in September 2016), in which 15 subscribers to the periodical took part. The interviewees were longstanding subscribers to the publication or its predecessors, active users of statistical data and experts by their profile.</w:t>
      </w:r>
    </w:p>
    <w:p w:rsidR="000A7AE9" w:rsidRPr="000A7AE9" w:rsidRDefault="000A7AE9" w:rsidP="00A35C61">
      <w:pPr>
        <w:spacing w:line="360" w:lineRule="auto"/>
        <w:jc w:val="both"/>
        <w:rPr>
          <w:rFonts w:ascii="Arial" w:hAnsi="Arial" w:cs="Arial"/>
          <w:sz w:val="24"/>
          <w:szCs w:val="24"/>
          <w:lang w:val="en-US"/>
        </w:rPr>
      </w:pPr>
      <w:r w:rsidRPr="000A7AE9">
        <w:rPr>
          <w:rFonts w:ascii="Arial" w:hAnsi="Arial" w:cs="Arial"/>
          <w:sz w:val="24"/>
          <w:szCs w:val="24"/>
          <w:lang w:val="en-US"/>
        </w:rPr>
        <w:t xml:space="preserve">According to our customers there is </w:t>
      </w:r>
      <w:r w:rsidRPr="000A7AE9">
        <w:rPr>
          <w:rFonts w:ascii="Arial" w:hAnsi="Arial" w:cs="Arial"/>
          <w:i/>
          <w:sz w:val="24"/>
          <w:szCs w:val="24"/>
          <w:lang w:val="en-US"/>
        </w:rPr>
        <w:t>a special demand for reliable analytical articles based on the expertise of statistical professionals, new viewpoints relative to basic reporting of official statistics and good stories supported by good graphics</w:t>
      </w:r>
      <w:r w:rsidRPr="000A7AE9">
        <w:rPr>
          <w:rFonts w:ascii="Arial" w:hAnsi="Arial" w:cs="Arial"/>
          <w:sz w:val="24"/>
          <w:szCs w:val="24"/>
          <w:lang w:val="en-US"/>
        </w:rPr>
        <w:t>. Interactive infographics was also seen as important tool, in particular</w:t>
      </w:r>
      <w:r w:rsidR="00956375">
        <w:rPr>
          <w:rFonts w:ascii="Arial" w:hAnsi="Arial" w:cs="Arial"/>
          <w:sz w:val="24"/>
          <w:szCs w:val="24"/>
          <w:lang w:val="en-US"/>
        </w:rPr>
        <w:t>,</w:t>
      </w:r>
      <w:r w:rsidRPr="000A7AE9">
        <w:rPr>
          <w:rFonts w:ascii="Arial" w:hAnsi="Arial" w:cs="Arial"/>
          <w:sz w:val="24"/>
          <w:szCs w:val="24"/>
          <w:lang w:val="en-US"/>
        </w:rPr>
        <w:t xml:space="preserve"> if containing analysis.</w:t>
      </w:r>
    </w:p>
    <w:p w:rsidR="00B711BC" w:rsidRPr="00B1145F" w:rsidRDefault="000A7AE9" w:rsidP="00A35C61">
      <w:pPr>
        <w:pStyle w:val="Kappale"/>
        <w:spacing w:line="360" w:lineRule="auto"/>
        <w:ind w:left="0"/>
        <w:jc w:val="both"/>
        <w:rPr>
          <w:rFonts w:ascii="Arial" w:hAnsi="Arial" w:cs="Arial"/>
          <w:sz w:val="20"/>
          <w:szCs w:val="20"/>
          <w:lang w:val="en-US"/>
        </w:rPr>
      </w:pPr>
      <w:r w:rsidRPr="00607C99">
        <w:rPr>
          <w:rFonts w:ascii="Arial" w:hAnsi="Arial" w:cs="Arial"/>
          <w:sz w:val="24"/>
          <w:szCs w:val="24"/>
          <w:lang w:val="en-US"/>
        </w:rPr>
        <w:t xml:space="preserve">The interviewees thought a well marketed web service would bring a larger readership for the content. It was assessed that the website would enable faster reaction to topical social discussion, offer the benefits of links serving readers and a platform for desired use of interactive infographics. The threats </w:t>
      </w:r>
      <w:proofErr w:type="gramStart"/>
      <w:r w:rsidRPr="00607C99">
        <w:rPr>
          <w:rFonts w:ascii="Arial" w:hAnsi="Arial" w:cs="Arial"/>
          <w:sz w:val="24"/>
          <w:szCs w:val="24"/>
          <w:lang w:val="en-US"/>
        </w:rPr>
        <w:t>were seen as</w:t>
      </w:r>
      <w:proofErr w:type="gramEnd"/>
      <w:r w:rsidRPr="00607C99">
        <w:rPr>
          <w:rFonts w:ascii="Arial" w:hAnsi="Arial" w:cs="Arial"/>
          <w:sz w:val="24"/>
          <w:szCs w:val="24"/>
          <w:lang w:val="en-US"/>
        </w:rPr>
        <w:t xml:space="preserve"> possible “thinning” and shortening of contents, readers being lost under the flood of information, challenges presented by the mobile subscription and website marketing. As a solution, a service like a monthly newsletter was suggested. </w:t>
      </w:r>
      <w:r w:rsidRPr="00A10EB6">
        <w:rPr>
          <w:rFonts w:ascii="Arial" w:hAnsi="Arial" w:cs="Arial"/>
          <w:sz w:val="24"/>
          <w:szCs w:val="24"/>
          <w:lang w:val="en-US"/>
        </w:rPr>
        <w:t>Web</w:t>
      </w:r>
      <w:r w:rsidR="00B1145F">
        <w:rPr>
          <w:rFonts w:ascii="Arial" w:hAnsi="Arial" w:cs="Arial"/>
          <w:sz w:val="24"/>
          <w:szCs w:val="24"/>
          <w:lang w:val="en-US"/>
        </w:rPr>
        <w:t>site</w:t>
      </w:r>
      <w:r w:rsidRPr="00A10EB6">
        <w:rPr>
          <w:rFonts w:ascii="Arial" w:hAnsi="Arial" w:cs="Arial"/>
          <w:sz w:val="24"/>
          <w:szCs w:val="24"/>
          <w:lang w:val="en-US"/>
        </w:rPr>
        <w:t xml:space="preserve"> w</w:t>
      </w:r>
      <w:r w:rsidR="00B1145F">
        <w:rPr>
          <w:rFonts w:ascii="Arial" w:hAnsi="Arial" w:cs="Arial"/>
          <w:sz w:val="24"/>
          <w:szCs w:val="24"/>
          <w:lang w:val="en-US"/>
        </w:rPr>
        <w:t>as</w:t>
      </w:r>
      <w:r w:rsidRPr="00A10EB6">
        <w:rPr>
          <w:rFonts w:ascii="Arial" w:hAnsi="Arial" w:cs="Arial"/>
          <w:sz w:val="24"/>
          <w:szCs w:val="24"/>
          <w:lang w:val="en-US"/>
        </w:rPr>
        <w:t xml:space="preserve"> also expected to be mobile readable.</w:t>
      </w:r>
      <w:r w:rsidR="00A10EB6">
        <w:rPr>
          <w:rFonts w:ascii="Arial" w:hAnsi="Arial" w:cs="Arial"/>
          <w:sz w:val="24"/>
          <w:szCs w:val="24"/>
          <w:lang w:val="en-US"/>
        </w:rPr>
        <w:t xml:space="preserve"> </w:t>
      </w:r>
      <w:r w:rsidR="00A10EB6" w:rsidRPr="00A10EB6">
        <w:rPr>
          <w:rFonts w:ascii="Arial" w:hAnsi="Arial" w:cs="Arial"/>
          <w:sz w:val="24"/>
          <w:szCs w:val="24"/>
          <w:lang w:val="en-US"/>
        </w:rPr>
        <w:t>(</w:t>
      </w:r>
      <w:r w:rsidR="00A35C61">
        <w:rPr>
          <w:rFonts w:ascii="Arial" w:hAnsi="Arial" w:cs="Arial"/>
          <w:sz w:val="20"/>
          <w:szCs w:val="20"/>
          <w:lang w:val="en-US"/>
        </w:rPr>
        <w:t>See an</w:t>
      </w:r>
      <w:r w:rsidR="00A10EB6" w:rsidRPr="00A10EB6">
        <w:rPr>
          <w:rFonts w:ascii="Arial" w:hAnsi="Arial" w:cs="Arial"/>
          <w:sz w:val="20"/>
          <w:szCs w:val="20"/>
          <w:lang w:val="en-US"/>
        </w:rPr>
        <w:t xml:space="preserve">nex 1. SWOT analysis of the focus group interviews conducted in September 2016) </w:t>
      </w:r>
    </w:p>
    <w:p w:rsidR="00CA1A0B" w:rsidRPr="00B1145F" w:rsidRDefault="00B1145F" w:rsidP="00B1145F">
      <w:pPr>
        <w:pStyle w:val="Luettelokappale"/>
        <w:numPr>
          <w:ilvl w:val="0"/>
          <w:numId w:val="28"/>
        </w:numPr>
        <w:rPr>
          <w:rFonts w:ascii="Arial" w:hAnsi="Arial" w:cs="Arial"/>
          <w:b/>
          <w:sz w:val="24"/>
          <w:szCs w:val="24"/>
          <w:lang w:val="en-US"/>
        </w:rPr>
      </w:pPr>
      <w:r>
        <w:rPr>
          <w:rFonts w:ascii="Arial" w:hAnsi="Arial" w:cs="Arial"/>
          <w:b/>
          <w:sz w:val="24"/>
          <w:szCs w:val="24"/>
          <w:lang w:val="en-US"/>
        </w:rPr>
        <w:t>New m</w:t>
      </w:r>
      <w:r w:rsidR="00281530" w:rsidRPr="00B1145F">
        <w:rPr>
          <w:rFonts w:ascii="Arial" w:hAnsi="Arial" w:cs="Arial"/>
          <w:b/>
          <w:sz w:val="24"/>
          <w:szCs w:val="24"/>
          <w:lang w:val="en-US"/>
        </w:rPr>
        <w:t xml:space="preserve">obile first </w:t>
      </w:r>
      <w:r w:rsidR="003B1154" w:rsidRPr="00B1145F">
        <w:rPr>
          <w:rFonts w:ascii="Arial" w:hAnsi="Arial" w:cs="Arial"/>
          <w:b/>
          <w:sz w:val="24"/>
          <w:szCs w:val="24"/>
          <w:lang w:val="en-US"/>
        </w:rPr>
        <w:t xml:space="preserve">publishing </w:t>
      </w:r>
      <w:r w:rsidR="00281530" w:rsidRPr="00B1145F">
        <w:rPr>
          <w:rFonts w:ascii="Arial" w:hAnsi="Arial" w:cs="Arial"/>
          <w:b/>
          <w:sz w:val="24"/>
          <w:szCs w:val="24"/>
          <w:lang w:val="en-US"/>
        </w:rPr>
        <w:t xml:space="preserve">concept </w:t>
      </w:r>
    </w:p>
    <w:p w:rsidR="005C5921" w:rsidRPr="005C5921" w:rsidRDefault="005C5921" w:rsidP="005C5921">
      <w:pPr>
        <w:pStyle w:val="Luettelokappale"/>
        <w:rPr>
          <w:rFonts w:ascii="Arial" w:hAnsi="Arial" w:cs="Arial"/>
          <w:b/>
          <w:sz w:val="24"/>
          <w:szCs w:val="24"/>
          <w:lang w:val="en-US"/>
        </w:rPr>
      </w:pPr>
    </w:p>
    <w:p w:rsidR="00281530" w:rsidRPr="002565ED" w:rsidRDefault="003B1154" w:rsidP="00A10EB6">
      <w:pPr>
        <w:spacing w:before="140" w:after="140" w:line="360" w:lineRule="auto"/>
        <w:jc w:val="both"/>
        <w:rPr>
          <w:rFonts w:ascii="Arial" w:hAnsi="Arial" w:cs="Arial"/>
          <w:sz w:val="24"/>
          <w:szCs w:val="24"/>
        </w:rPr>
      </w:pPr>
      <w:r w:rsidRPr="003B1154">
        <w:rPr>
          <w:rFonts w:ascii="Arial" w:hAnsi="Arial" w:cs="Arial"/>
          <w:sz w:val="24"/>
          <w:szCs w:val="24"/>
        </w:rPr>
        <w:t xml:space="preserve">The new </w:t>
      </w:r>
      <w:r>
        <w:rPr>
          <w:rFonts w:ascii="Arial" w:hAnsi="Arial" w:cs="Arial"/>
          <w:sz w:val="24"/>
          <w:szCs w:val="24"/>
        </w:rPr>
        <w:t xml:space="preserve">publishing </w:t>
      </w:r>
      <w:r w:rsidRPr="003B1154">
        <w:rPr>
          <w:rFonts w:ascii="Arial" w:hAnsi="Arial" w:cs="Arial"/>
          <w:sz w:val="24"/>
          <w:szCs w:val="24"/>
        </w:rPr>
        <w:t xml:space="preserve">concept is based on user experience, retrievability/accessibility, visuality and linkability. </w:t>
      </w:r>
      <w:r w:rsidR="00281530" w:rsidRPr="00281530">
        <w:rPr>
          <w:rFonts w:ascii="Arial" w:hAnsi="Arial" w:cs="Arial"/>
          <w:sz w:val="24"/>
          <w:szCs w:val="24"/>
          <w:lang w:val="en-US"/>
        </w:rPr>
        <w:t>The transfer</w:t>
      </w:r>
      <w:r>
        <w:rPr>
          <w:rFonts w:ascii="Arial" w:hAnsi="Arial" w:cs="Arial"/>
          <w:sz w:val="24"/>
          <w:szCs w:val="24"/>
          <w:lang w:val="en-US"/>
        </w:rPr>
        <w:t xml:space="preserve"> from print periodical into web service</w:t>
      </w:r>
      <w:r w:rsidR="00281530" w:rsidRPr="00281530">
        <w:rPr>
          <w:rFonts w:ascii="Arial" w:hAnsi="Arial" w:cs="Arial"/>
          <w:sz w:val="24"/>
          <w:szCs w:val="24"/>
          <w:lang w:val="en-US"/>
        </w:rPr>
        <w:t xml:space="preserve"> took place in January 2018 and the </w:t>
      </w:r>
      <w:r>
        <w:rPr>
          <w:rFonts w:ascii="Arial" w:hAnsi="Arial" w:cs="Arial"/>
          <w:sz w:val="24"/>
          <w:szCs w:val="24"/>
          <w:lang w:val="en-US"/>
        </w:rPr>
        <w:t>re</w:t>
      </w:r>
      <w:r w:rsidR="00281530" w:rsidRPr="00281530">
        <w:rPr>
          <w:rFonts w:ascii="Arial" w:hAnsi="Arial" w:cs="Arial"/>
          <w:sz w:val="24"/>
          <w:szCs w:val="24"/>
          <w:lang w:val="en-US"/>
        </w:rPr>
        <w:t>new</w:t>
      </w:r>
      <w:r>
        <w:rPr>
          <w:rFonts w:ascii="Arial" w:hAnsi="Arial" w:cs="Arial"/>
          <w:sz w:val="24"/>
          <w:szCs w:val="24"/>
          <w:lang w:val="en-US"/>
        </w:rPr>
        <w:t>ed</w:t>
      </w:r>
      <w:r w:rsidR="00281530" w:rsidRPr="00281530">
        <w:rPr>
          <w:rFonts w:ascii="Arial" w:hAnsi="Arial" w:cs="Arial"/>
          <w:sz w:val="24"/>
          <w:szCs w:val="24"/>
          <w:lang w:val="en-US"/>
        </w:rPr>
        <w:t xml:space="preserve"> web</w:t>
      </w:r>
      <w:r>
        <w:rPr>
          <w:rFonts w:ascii="Arial" w:hAnsi="Arial" w:cs="Arial"/>
          <w:sz w:val="24"/>
          <w:szCs w:val="24"/>
          <w:lang w:val="en-US"/>
        </w:rPr>
        <w:t>site</w:t>
      </w:r>
      <w:r w:rsidR="00281530" w:rsidRPr="00281530">
        <w:rPr>
          <w:rFonts w:ascii="Arial" w:hAnsi="Arial" w:cs="Arial"/>
          <w:sz w:val="24"/>
          <w:szCs w:val="24"/>
          <w:lang w:val="en-US"/>
        </w:rPr>
        <w:t xml:space="preserve"> </w:t>
      </w:r>
      <w:r w:rsidR="00281530" w:rsidRPr="007B1E88">
        <w:rPr>
          <w:rFonts w:ascii="Arial" w:hAnsi="Arial" w:cs="Arial"/>
          <w:sz w:val="24"/>
          <w:szCs w:val="24"/>
          <w:lang w:val="en-US"/>
        </w:rPr>
        <w:t>(</w:t>
      </w:r>
      <w:hyperlink r:id="rId8" w:history="1">
        <w:r w:rsidR="00835FE3" w:rsidRPr="001A59A4">
          <w:rPr>
            <w:rStyle w:val="Hyperlinkki"/>
            <w:rFonts w:ascii="Arial" w:hAnsi="Arial" w:cs="Arial"/>
            <w:sz w:val="24"/>
            <w:szCs w:val="24"/>
            <w:lang w:val="en-US"/>
          </w:rPr>
          <w:t>www.stat.fi/tietotrendit/</w:t>
        </w:r>
      </w:hyperlink>
      <w:r w:rsidR="00835FE3">
        <w:rPr>
          <w:rFonts w:ascii="Arial" w:hAnsi="Arial" w:cs="Arial"/>
          <w:sz w:val="24"/>
          <w:szCs w:val="24"/>
          <w:lang w:val="en-US"/>
        </w:rPr>
        <w:t>, see the picture 1.</w:t>
      </w:r>
      <w:r w:rsidR="00281530" w:rsidRPr="007B1E88">
        <w:rPr>
          <w:rFonts w:ascii="Arial" w:hAnsi="Arial" w:cs="Arial"/>
          <w:sz w:val="24"/>
          <w:szCs w:val="24"/>
          <w:lang w:val="en-US"/>
        </w:rPr>
        <w:t xml:space="preserve">) </w:t>
      </w:r>
      <w:r w:rsidR="00281530" w:rsidRPr="00281530">
        <w:rPr>
          <w:rFonts w:ascii="Arial" w:hAnsi="Arial" w:cs="Arial"/>
          <w:sz w:val="24"/>
          <w:szCs w:val="24"/>
          <w:lang w:val="en-US"/>
        </w:rPr>
        <w:t>was launched in May 2018.</w:t>
      </w:r>
      <w:r w:rsidR="00281530">
        <w:rPr>
          <w:rFonts w:ascii="Arial" w:hAnsi="Arial" w:cs="Arial"/>
          <w:sz w:val="24"/>
          <w:szCs w:val="24"/>
          <w:lang w:val="en-US"/>
        </w:rPr>
        <w:t xml:space="preserve"> </w:t>
      </w:r>
      <w:r w:rsidR="00281530">
        <w:rPr>
          <w:rFonts w:ascii="Arial" w:hAnsi="Arial" w:cs="Arial"/>
          <w:sz w:val="24"/>
          <w:szCs w:val="24"/>
        </w:rPr>
        <w:t xml:space="preserve">The new website </w:t>
      </w:r>
      <w:r>
        <w:rPr>
          <w:rFonts w:ascii="Arial" w:hAnsi="Arial" w:cs="Arial"/>
          <w:sz w:val="24"/>
          <w:szCs w:val="24"/>
        </w:rPr>
        <w:t>was</w:t>
      </w:r>
      <w:r w:rsidR="00281530">
        <w:rPr>
          <w:rFonts w:ascii="Arial" w:hAnsi="Arial" w:cs="Arial"/>
          <w:sz w:val="24"/>
          <w:szCs w:val="24"/>
        </w:rPr>
        <w:t xml:space="preserve"> built on </w:t>
      </w:r>
      <w:r w:rsidR="00281530" w:rsidRPr="00650BB9">
        <w:rPr>
          <w:rFonts w:ascii="Arial" w:hAnsi="Arial" w:cs="Arial"/>
          <w:sz w:val="24"/>
          <w:szCs w:val="24"/>
          <w:lang w:val="en-US"/>
        </w:rPr>
        <w:t>mobile first technology</w:t>
      </w:r>
      <w:r w:rsidR="002565ED">
        <w:rPr>
          <w:rFonts w:ascii="Arial" w:hAnsi="Arial" w:cs="Arial"/>
          <w:sz w:val="24"/>
          <w:szCs w:val="24"/>
          <w:lang w:val="en-US"/>
        </w:rPr>
        <w:t xml:space="preserve"> enabling also new digital communication openings and experimenting. </w:t>
      </w:r>
      <w:r w:rsidR="00A10EB6" w:rsidRPr="00767C09">
        <w:rPr>
          <w:rFonts w:ascii="Arial" w:hAnsi="Arial" w:cs="Arial"/>
          <w:sz w:val="24"/>
          <w:szCs w:val="24"/>
        </w:rPr>
        <w:t xml:space="preserve">Through </w:t>
      </w:r>
      <w:r w:rsidR="00A10EB6">
        <w:rPr>
          <w:rFonts w:ascii="Arial" w:hAnsi="Arial" w:cs="Arial"/>
          <w:sz w:val="24"/>
          <w:szCs w:val="24"/>
        </w:rPr>
        <w:t xml:space="preserve">valuable </w:t>
      </w:r>
      <w:r w:rsidR="00A10EB6" w:rsidRPr="00767C09">
        <w:rPr>
          <w:rFonts w:ascii="Arial" w:hAnsi="Arial" w:cs="Arial"/>
          <w:sz w:val="24"/>
          <w:szCs w:val="24"/>
        </w:rPr>
        <w:t>links</w:t>
      </w:r>
      <w:r w:rsidR="00A10EB6">
        <w:rPr>
          <w:rFonts w:ascii="Arial" w:hAnsi="Arial" w:cs="Arial"/>
          <w:sz w:val="24"/>
          <w:szCs w:val="24"/>
        </w:rPr>
        <w:t xml:space="preserve"> to the users the new website</w:t>
      </w:r>
      <w:r w:rsidR="00A10EB6" w:rsidRPr="00767C09">
        <w:rPr>
          <w:rFonts w:ascii="Arial" w:hAnsi="Arial" w:cs="Arial"/>
          <w:sz w:val="24"/>
          <w:szCs w:val="24"/>
        </w:rPr>
        <w:t xml:space="preserve"> serves also as a portal to the statistics pages</w:t>
      </w:r>
      <w:r w:rsidR="00A10EB6">
        <w:rPr>
          <w:rFonts w:ascii="Arial" w:hAnsi="Arial" w:cs="Arial"/>
          <w:sz w:val="24"/>
          <w:szCs w:val="24"/>
        </w:rPr>
        <w:t xml:space="preserve">. </w:t>
      </w:r>
      <w:r w:rsidR="00281530">
        <w:rPr>
          <w:rFonts w:ascii="Arial" w:hAnsi="Arial" w:cs="Arial"/>
          <w:sz w:val="24"/>
          <w:szCs w:val="24"/>
          <w:lang w:val="en-US"/>
        </w:rPr>
        <w:t xml:space="preserve"> </w:t>
      </w:r>
    </w:p>
    <w:p w:rsidR="00A35C61" w:rsidRPr="00DE3C27" w:rsidRDefault="00281530" w:rsidP="00DE3C27">
      <w:pPr>
        <w:spacing w:line="360" w:lineRule="auto"/>
        <w:jc w:val="both"/>
        <w:rPr>
          <w:rFonts w:ascii="Arial" w:hAnsi="Arial" w:cs="Arial"/>
          <w:sz w:val="24"/>
          <w:szCs w:val="24"/>
        </w:rPr>
      </w:pPr>
      <w:r>
        <w:rPr>
          <w:rStyle w:val="st"/>
          <w:rFonts w:ascii="Arial" w:hAnsi="Arial" w:cs="Arial"/>
          <w:sz w:val="24"/>
          <w:szCs w:val="24"/>
          <w:lang w:val="en-US"/>
        </w:rPr>
        <w:t xml:space="preserve">The </w:t>
      </w:r>
      <w:r>
        <w:rPr>
          <w:rStyle w:val="st"/>
          <w:rFonts w:ascii="Arial" w:hAnsi="Arial" w:cs="Arial"/>
          <w:sz w:val="24"/>
          <w:szCs w:val="24"/>
        </w:rPr>
        <w:t xml:space="preserve">website was designed to meet </w:t>
      </w:r>
      <w:r w:rsidR="00B1145F">
        <w:rPr>
          <w:rStyle w:val="st"/>
          <w:rFonts w:ascii="Arial" w:hAnsi="Arial" w:cs="Arial"/>
          <w:sz w:val="24"/>
          <w:szCs w:val="24"/>
        </w:rPr>
        <w:t>t</w:t>
      </w:r>
      <w:r w:rsidRPr="005C5921">
        <w:rPr>
          <w:rStyle w:val="st"/>
          <w:rFonts w:ascii="Arial" w:hAnsi="Arial" w:cs="Arial"/>
          <w:sz w:val="24"/>
          <w:szCs w:val="24"/>
        </w:rPr>
        <w:t xml:space="preserve">he </w:t>
      </w:r>
      <w:r w:rsidRPr="005C5921">
        <w:rPr>
          <w:rStyle w:val="Korostus"/>
          <w:rFonts w:ascii="Arial" w:hAnsi="Arial" w:cs="Arial"/>
          <w:sz w:val="24"/>
          <w:szCs w:val="24"/>
        </w:rPr>
        <w:t>European</w:t>
      </w:r>
      <w:r w:rsidRPr="005C5921">
        <w:rPr>
          <w:rStyle w:val="st"/>
          <w:rFonts w:ascii="Arial" w:hAnsi="Arial" w:cs="Arial"/>
          <w:sz w:val="24"/>
          <w:szCs w:val="24"/>
        </w:rPr>
        <w:t xml:space="preserve"> </w:t>
      </w:r>
      <w:r w:rsidRPr="00B1145F">
        <w:rPr>
          <w:rStyle w:val="st"/>
          <w:rFonts w:ascii="Arial" w:hAnsi="Arial" w:cs="Arial"/>
          <w:i/>
          <w:sz w:val="24"/>
          <w:szCs w:val="24"/>
        </w:rPr>
        <w:t>Union</w:t>
      </w:r>
      <w:r w:rsidRPr="005C5921">
        <w:rPr>
          <w:rStyle w:val="st"/>
          <w:rFonts w:ascii="Arial" w:hAnsi="Arial" w:cs="Arial"/>
          <w:sz w:val="24"/>
          <w:szCs w:val="24"/>
        </w:rPr>
        <w:t xml:space="preserve"> </w:t>
      </w:r>
      <w:r w:rsidRPr="005C5921">
        <w:rPr>
          <w:rStyle w:val="Korostus"/>
          <w:rFonts w:ascii="Arial" w:hAnsi="Arial" w:cs="Arial"/>
          <w:sz w:val="24"/>
          <w:szCs w:val="24"/>
        </w:rPr>
        <w:t>Directive</w:t>
      </w:r>
      <w:r w:rsidRPr="005C5921">
        <w:rPr>
          <w:rStyle w:val="st"/>
          <w:rFonts w:ascii="Arial" w:hAnsi="Arial" w:cs="Arial"/>
          <w:sz w:val="24"/>
          <w:szCs w:val="24"/>
        </w:rPr>
        <w:t xml:space="preserve"> on the </w:t>
      </w:r>
      <w:r w:rsidRPr="005C5921">
        <w:rPr>
          <w:rStyle w:val="Korostus"/>
          <w:rFonts w:ascii="Arial" w:hAnsi="Arial" w:cs="Arial"/>
          <w:sz w:val="24"/>
          <w:szCs w:val="24"/>
        </w:rPr>
        <w:t>Accessibility</w:t>
      </w:r>
      <w:r w:rsidRPr="005C5921">
        <w:rPr>
          <w:rStyle w:val="st"/>
          <w:rFonts w:ascii="Arial" w:hAnsi="Arial" w:cs="Arial"/>
          <w:sz w:val="24"/>
          <w:szCs w:val="24"/>
        </w:rPr>
        <w:t xml:space="preserve"> </w:t>
      </w:r>
      <w:r w:rsidRPr="00B1145F">
        <w:rPr>
          <w:rStyle w:val="st"/>
          <w:rFonts w:ascii="Arial" w:hAnsi="Arial" w:cs="Arial"/>
          <w:i/>
          <w:sz w:val="24"/>
          <w:szCs w:val="24"/>
        </w:rPr>
        <w:t>of Websites and Mobile Applications</w:t>
      </w:r>
      <w:r w:rsidRPr="0038081F">
        <w:rPr>
          <w:rStyle w:val="st"/>
          <w:rFonts w:ascii="Arial" w:hAnsi="Arial" w:cs="Arial"/>
          <w:sz w:val="24"/>
          <w:szCs w:val="24"/>
        </w:rPr>
        <w:t xml:space="preserve"> requir</w:t>
      </w:r>
      <w:r>
        <w:rPr>
          <w:rStyle w:val="st"/>
          <w:rFonts w:ascii="Arial" w:hAnsi="Arial" w:cs="Arial"/>
          <w:sz w:val="24"/>
          <w:szCs w:val="24"/>
        </w:rPr>
        <w:t>ing</w:t>
      </w:r>
      <w:r w:rsidRPr="0038081F">
        <w:rPr>
          <w:rStyle w:val="st"/>
          <w:rFonts w:ascii="Arial" w:hAnsi="Arial" w:cs="Arial"/>
          <w:sz w:val="24"/>
          <w:szCs w:val="24"/>
        </w:rPr>
        <w:t xml:space="preserve"> </w:t>
      </w:r>
      <w:r w:rsidRPr="005C5921">
        <w:rPr>
          <w:rStyle w:val="Korostus"/>
          <w:rFonts w:ascii="Arial" w:hAnsi="Arial" w:cs="Arial"/>
          <w:i w:val="0"/>
          <w:sz w:val="24"/>
          <w:szCs w:val="24"/>
        </w:rPr>
        <w:t>EU</w:t>
      </w:r>
      <w:r w:rsidRPr="005C5921">
        <w:rPr>
          <w:rStyle w:val="st"/>
          <w:rFonts w:ascii="Arial" w:hAnsi="Arial" w:cs="Arial"/>
          <w:i/>
          <w:sz w:val="24"/>
          <w:szCs w:val="24"/>
        </w:rPr>
        <w:t xml:space="preserve"> </w:t>
      </w:r>
      <w:r w:rsidRPr="0038081F">
        <w:rPr>
          <w:rStyle w:val="st"/>
          <w:rFonts w:ascii="Arial" w:hAnsi="Arial" w:cs="Arial"/>
          <w:sz w:val="24"/>
          <w:szCs w:val="24"/>
        </w:rPr>
        <w:t xml:space="preserve">member states to make sure their websites and mobile apps meet common </w:t>
      </w:r>
      <w:r w:rsidRPr="0038081F">
        <w:rPr>
          <w:rStyle w:val="Korostus"/>
          <w:rFonts w:ascii="Arial" w:hAnsi="Arial" w:cs="Arial"/>
          <w:sz w:val="24"/>
          <w:szCs w:val="24"/>
        </w:rPr>
        <w:t>accessibility</w:t>
      </w:r>
      <w:r w:rsidRPr="0038081F">
        <w:rPr>
          <w:rStyle w:val="st"/>
          <w:rFonts w:ascii="Arial" w:hAnsi="Arial" w:cs="Arial"/>
          <w:sz w:val="24"/>
          <w:szCs w:val="24"/>
        </w:rPr>
        <w:t xml:space="preserve"> standards</w:t>
      </w:r>
      <w:r w:rsidR="003B1154">
        <w:rPr>
          <w:rStyle w:val="st"/>
          <w:rFonts w:ascii="Arial" w:hAnsi="Arial" w:cs="Arial"/>
          <w:sz w:val="24"/>
          <w:szCs w:val="24"/>
        </w:rPr>
        <w:t xml:space="preserve">. The </w:t>
      </w:r>
      <w:r w:rsidR="00252528">
        <w:rPr>
          <w:rStyle w:val="st"/>
          <w:rFonts w:ascii="Arial" w:hAnsi="Arial" w:cs="Arial"/>
          <w:sz w:val="24"/>
          <w:szCs w:val="24"/>
        </w:rPr>
        <w:t>a</w:t>
      </w:r>
      <w:r w:rsidR="00252528" w:rsidRPr="00252528">
        <w:rPr>
          <w:rStyle w:val="st"/>
          <w:rFonts w:ascii="Arial" w:hAnsi="Arial" w:cs="Arial"/>
          <w:sz w:val="24"/>
          <w:szCs w:val="24"/>
        </w:rPr>
        <w:t>ccessibility</w:t>
      </w:r>
      <w:r w:rsidR="00252528">
        <w:rPr>
          <w:rStyle w:val="st"/>
          <w:rFonts w:ascii="Arial" w:hAnsi="Arial" w:cs="Arial"/>
          <w:sz w:val="24"/>
          <w:szCs w:val="24"/>
        </w:rPr>
        <w:t xml:space="preserve"> of </w:t>
      </w:r>
      <w:r w:rsidR="003B1154" w:rsidRPr="00252528">
        <w:rPr>
          <w:rStyle w:val="st"/>
          <w:rFonts w:ascii="Arial" w:hAnsi="Arial" w:cs="Arial"/>
          <w:i/>
          <w:sz w:val="24"/>
          <w:szCs w:val="24"/>
        </w:rPr>
        <w:t>Tieto&amp;trendit</w:t>
      </w:r>
      <w:r w:rsidR="003B1154">
        <w:rPr>
          <w:rStyle w:val="st"/>
          <w:rFonts w:ascii="Arial" w:hAnsi="Arial" w:cs="Arial"/>
          <w:sz w:val="24"/>
          <w:szCs w:val="24"/>
        </w:rPr>
        <w:t xml:space="preserve"> website </w:t>
      </w:r>
      <w:r>
        <w:rPr>
          <w:rStyle w:val="st"/>
          <w:rFonts w:ascii="Arial" w:hAnsi="Arial" w:cs="Arial"/>
          <w:sz w:val="24"/>
          <w:szCs w:val="24"/>
        </w:rPr>
        <w:t xml:space="preserve">was </w:t>
      </w:r>
      <w:r w:rsidR="008F11FB" w:rsidRPr="00252528">
        <w:rPr>
          <w:rStyle w:val="st"/>
          <w:rFonts w:ascii="Arial" w:hAnsi="Arial" w:cs="Arial"/>
          <w:sz w:val="24"/>
          <w:szCs w:val="24"/>
        </w:rPr>
        <w:t>acknowledged</w:t>
      </w:r>
      <w:r w:rsidR="008F11FB">
        <w:rPr>
          <w:rStyle w:val="st"/>
          <w:rFonts w:ascii="Arial" w:hAnsi="Arial" w:cs="Arial"/>
          <w:sz w:val="24"/>
          <w:szCs w:val="24"/>
        </w:rPr>
        <w:t xml:space="preserve"> </w:t>
      </w:r>
      <w:r w:rsidR="00252528">
        <w:rPr>
          <w:rStyle w:val="st"/>
          <w:rFonts w:ascii="Arial" w:hAnsi="Arial" w:cs="Arial"/>
          <w:sz w:val="24"/>
          <w:szCs w:val="24"/>
        </w:rPr>
        <w:t xml:space="preserve">with special </w:t>
      </w:r>
      <w:r w:rsidR="008F11FB">
        <w:rPr>
          <w:rStyle w:val="st"/>
          <w:rFonts w:ascii="Arial" w:hAnsi="Arial" w:cs="Arial"/>
          <w:sz w:val="24"/>
          <w:szCs w:val="24"/>
        </w:rPr>
        <w:t xml:space="preserve">label already </w:t>
      </w:r>
      <w:r w:rsidRPr="008F11FB">
        <w:rPr>
          <w:rFonts w:ascii="Arial" w:hAnsi="Arial" w:cs="Arial"/>
          <w:sz w:val="24"/>
          <w:szCs w:val="24"/>
        </w:rPr>
        <w:t>in August 2018</w:t>
      </w:r>
      <w:r w:rsidR="008F11FB" w:rsidRPr="008F11FB">
        <w:rPr>
          <w:rFonts w:ascii="Arial" w:hAnsi="Arial" w:cs="Arial"/>
          <w:sz w:val="24"/>
          <w:szCs w:val="24"/>
        </w:rPr>
        <w:t>.</w:t>
      </w:r>
    </w:p>
    <w:p w:rsidR="000A7AE9" w:rsidRDefault="00CA1A0B" w:rsidP="000A7AE9">
      <w:pPr>
        <w:spacing w:line="360" w:lineRule="auto"/>
        <w:rPr>
          <w:rFonts w:ascii="Arial" w:hAnsi="Arial" w:cs="Arial"/>
          <w:b/>
          <w:sz w:val="24"/>
          <w:szCs w:val="24"/>
        </w:rPr>
      </w:pPr>
      <w:r>
        <w:rPr>
          <w:rFonts w:ascii="Arial" w:hAnsi="Arial" w:cs="Arial"/>
          <w:b/>
          <w:sz w:val="24"/>
          <w:szCs w:val="24"/>
        </w:rPr>
        <w:t>4</w:t>
      </w:r>
      <w:r w:rsidR="008F11FB">
        <w:rPr>
          <w:rFonts w:ascii="Arial" w:hAnsi="Arial" w:cs="Arial"/>
          <w:b/>
          <w:sz w:val="24"/>
          <w:szCs w:val="24"/>
        </w:rPr>
        <w:t>.</w:t>
      </w:r>
      <w:r w:rsidR="003B1154">
        <w:rPr>
          <w:rFonts w:ascii="Arial" w:hAnsi="Arial" w:cs="Arial"/>
          <w:b/>
          <w:sz w:val="24"/>
          <w:szCs w:val="24"/>
        </w:rPr>
        <w:t>1</w:t>
      </w:r>
      <w:r w:rsidR="008F11FB">
        <w:rPr>
          <w:rFonts w:ascii="Arial" w:hAnsi="Arial" w:cs="Arial"/>
          <w:b/>
          <w:sz w:val="24"/>
          <w:szCs w:val="24"/>
        </w:rPr>
        <w:t xml:space="preserve">. </w:t>
      </w:r>
      <w:r w:rsidR="00B1145F">
        <w:rPr>
          <w:rFonts w:ascii="Arial" w:hAnsi="Arial" w:cs="Arial"/>
          <w:b/>
          <w:sz w:val="24"/>
          <w:szCs w:val="24"/>
        </w:rPr>
        <w:t>C</w:t>
      </w:r>
      <w:r w:rsidR="00E7536F">
        <w:rPr>
          <w:rFonts w:ascii="Arial" w:hAnsi="Arial" w:cs="Arial"/>
          <w:b/>
          <w:sz w:val="24"/>
          <w:szCs w:val="24"/>
        </w:rPr>
        <w:t>ontent</w:t>
      </w:r>
      <w:r w:rsidR="00B1145F">
        <w:rPr>
          <w:rFonts w:ascii="Arial" w:hAnsi="Arial" w:cs="Arial"/>
          <w:b/>
          <w:sz w:val="24"/>
          <w:szCs w:val="24"/>
        </w:rPr>
        <w:t>s</w:t>
      </w:r>
      <w:r w:rsidR="001E79B2">
        <w:rPr>
          <w:rFonts w:ascii="Arial" w:hAnsi="Arial" w:cs="Arial"/>
          <w:b/>
          <w:sz w:val="24"/>
          <w:szCs w:val="24"/>
        </w:rPr>
        <w:t xml:space="preserve"> </w:t>
      </w:r>
      <w:r w:rsidR="00B322A9">
        <w:rPr>
          <w:rFonts w:ascii="Arial" w:hAnsi="Arial" w:cs="Arial"/>
          <w:b/>
          <w:sz w:val="24"/>
          <w:szCs w:val="24"/>
        </w:rPr>
        <w:t xml:space="preserve">of </w:t>
      </w:r>
      <w:r w:rsidR="001E79B2">
        <w:rPr>
          <w:rFonts w:ascii="Arial" w:hAnsi="Arial" w:cs="Arial"/>
          <w:b/>
          <w:sz w:val="24"/>
          <w:szCs w:val="24"/>
        </w:rPr>
        <w:t>the new publishing concept</w:t>
      </w:r>
    </w:p>
    <w:p w:rsidR="00982E0F" w:rsidRPr="00982E0F" w:rsidRDefault="00982E0F" w:rsidP="00982E0F">
      <w:pPr>
        <w:rPr>
          <w:rFonts w:ascii="Arial" w:hAnsi="Arial" w:cs="Arial"/>
          <w:sz w:val="24"/>
          <w:szCs w:val="24"/>
        </w:rPr>
      </w:pPr>
      <w:r w:rsidRPr="00982E0F">
        <w:rPr>
          <w:rFonts w:ascii="Arial" w:hAnsi="Arial" w:cs="Arial"/>
          <w:sz w:val="24"/>
          <w:szCs w:val="24"/>
        </w:rPr>
        <w:t>The</w:t>
      </w:r>
      <w:r w:rsidR="00AC265F">
        <w:rPr>
          <w:rFonts w:ascii="Arial" w:hAnsi="Arial" w:cs="Arial"/>
          <w:sz w:val="24"/>
          <w:szCs w:val="24"/>
        </w:rPr>
        <w:t xml:space="preserve"> new</w:t>
      </w:r>
      <w:r w:rsidRPr="00982E0F">
        <w:rPr>
          <w:rFonts w:ascii="Arial" w:hAnsi="Arial" w:cs="Arial"/>
          <w:sz w:val="24"/>
          <w:szCs w:val="24"/>
        </w:rPr>
        <w:t xml:space="preserve"> publishing concept</w:t>
      </w:r>
      <w:r>
        <w:rPr>
          <w:rFonts w:ascii="Arial" w:hAnsi="Arial" w:cs="Arial"/>
          <w:sz w:val="24"/>
          <w:szCs w:val="24"/>
        </w:rPr>
        <w:t xml:space="preserve"> contains:</w:t>
      </w:r>
    </w:p>
    <w:p w:rsidR="00E7536F" w:rsidRDefault="00982E0F" w:rsidP="005C5921">
      <w:pPr>
        <w:pStyle w:val="Luettelokappale"/>
        <w:numPr>
          <w:ilvl w:val="0"/>
          <w:numId w:val="23"/>
        </w:numPr>
        <w:jc w:val="both"/>
        <w:rPr>
          <w:rFonts w:ascii="Arial" w:hAnsi="Arial" w:cs="Arial"/>
          <w:sz w:val="24"/>
          <w:szCs w:val="24"/>
        </w:rPr>
      </w:pPr>
      <w:r w:rsidRPr="001E79B2">
        <w:rPr>
          <w:rFonts w:ascii="Arial" w:hAnsi="Arial" w:cs="Arial"/>
          <w:i/>
          <w:sz w:val="24"/>
          <w:szCs w:val="24"/>
        </w:rPr>
        <w:lastRenderedPageBreak/>
        <w:t>in-depth articles</w:t>
      </w:r>
      <w:r w:rsidR="00AC265F">
        <w:rPr>
          <w:rFonts w:ascii="Arial" w:hAnsi="Arial" w:cs="Arial"/>
          <w:sz w:val="24"/>
          <w:szCs w:val="24"/>
        </w:rPr>
        <w:t xml:space="preserve"> analysing </w:t>
      </w:r>
      <w:r w:rsidR="001E79B2">
        <w:rPr>
          <w:rFonts w:ascii="Arial" w:hAnsi="Arial" w:cs="Arial"/>
          <w:sz w:val="24"/>
          <w:szCs w:val="24"/>
        </w:rPr>
        <w:t xml:space="preserve">and interpreting topical issues and </w:t>
      </w:r>
      <w:r w:rsidR="00AC265F">
        <w:rPr>
          <w:rFonts w:ascii="Arial" w:hAnsi="Arial" w:cs="Arial"/>
          <w:sz w:val="24"/>
          <w:szCs w:val="24"/>
        </w:rPr>
        <w:t xml:space="preserve">trends based on </w:t>
      </w:r>
      <w:r w:rsidR="001E79B2">
        <w:rPr>
          <w:rFonts w:ascii="Arial" w:hAnsi="Arial" w:cs="Arial"/>
          <w:sz w:val="24"/>
          <w:szCs w:val="24"/>
        </w:rPr>
        <w:t>the most recent</w:t>
      </w:r>
      <w:r w:rsidR="00AC265F">
        <w:rPr>
          <w:rFonts w:ascii="Arial" w:hAnsi="Arial" w:cs="Arial"/>
          <w:sz w:val="24"/>
          <w:szCs w:val="24"/>
        </w:rPr>
        <w:t xml:space="preserve"> statistical data, and </w:t>
      </w:r>
      <w:r w:rsidR="001E79B2">
        <w:rPr>
          <w:rFonts w:ascii="Arial" w:hAnsi="Arial" w:cs="Arial"/>
          <w:sz w:val="24"/>
          <w:szCs w:val="24"/>
        </w:rPr>
        <w:t xml:space="preserve">trying </w:t>
      </w:r>
      <w:r w:rsidR="0032585B">
        <w:rPr>
          <w:rFonts w:ascii="Arial" w:hAnsi="Arial" w:cs="Arial"/>
          <w:sz w:val="24"/>
          <w:szCs w:val="24"/>
        </w:rPr>
        <w:t xml:space="preserve">also </w:t>
      </w:r>
      <w:r w:rsidR="001E79B2">
        <w:rPr>
          <w:rFonts w:ascii="Arial" w:hAnsi="Arial" w:cs="Arial"/>
          <w:sz w:val="24"/>
          <w:szCs w:val="24"/>
        </w:rPr>
        <w:t xml:space="preserve">to </w:t>
      </w:r>
      <w:r w:rsidR="00AC265F">
        <w:rPr>
          <w:rFonts w:ascii="Arial" w:hAnsi="Arial" w:cs="Arial"/>
          <w:sz w:val="24"/>
          <w:szCs w:val="24"/>
        </w:rPr>
        <w:t>combin</w:t>
      </w:r>
      <w:r w:rsidR="001E79B2">
        <w:rPr>
          <w:rFonts w:ascii="Arial" w:hAnsi="Arial" w:cs="Arial"/>
          <w:sz w:val="24"/>
          <w:szCs w:val="24"/>
        </w:rPr>
        <w:t xml:space="preserve">e </w:t>
      </w:r>
      <w:r w:rsidR="00AC265F">
        <w:rPr>
          <w:rFonts w:ascii="Arial" w:hAnsi="Arial" w:cs="Arial"/>
          <w:sz w:val="24"/>
          <w:szCs w:val="24"/>
        </w:rPr>
        <w:t>statistical data</w:t>
      </w:r>
      <w:r w:rsidR="001E79B2">
        <w:rPr>
          <w:rFonts w:ascii="Arial" w:hAnsi="Arial" w:cs="Arial"/>
          <w:sz w:val="24"/>
          <w:szCs w:val="24"/>
        </w:rPr>
        <w:t xml:space="preserve"> from different sources in order to give </w:t>
      </w:r>
      <w:r w:rsidR="0032585B">
        <w:rPr>
          <w:rFonts w:ascii="Arial" w:hAnsi="Arial" w:cs="Arial"/>
          <w:sz w:val="24"/>
          <w:szCs w:val="24"/>
        </w:rPr>
        <w:t>more comprehensive picture of our society</w:t>
      </w:r>
      <w:r w:rsidR="00AC265F">
        <w:rPr>
          <w:rFonts w:ascii="Arial" w:hAnsi="Arial" w:cs="Arial"/>
          <w:sz w:val="24"/>
          <w:szCs w:val="24"/>
        </w:rPr>
        <w:t xml:space="preserve"> </w:t>
      </w:r>
    </w:p>
    <w:p w:rsidR="00982E0F" w:rsidRPr="00E7536F" w:rsidRDefault="00982E0F" w:rsidP="005C5921">
      <w:pPr>
        <w:pStyle w:val="Luettelokappale"/>
        <w:numPr>
          <w:ilvl w:val="0"/>
          <w:numId w:val="23"/>
        </w:numPr>
        <w:jc w:val="both"/>
        <w:rPr>
          <w:rFonts w:ascii="Arial" w:hAnsi="Arial" w:cs="Arial"/>
          <w:sz w:val="24"/>
          <w:szCs w:val="24"/>
        </w:rPr>
      </w:pPr>
      <w:r w:rsidRPr="001E79B2">
        <w:rPr>
          <w:rFonts w:ascii="Arial" w:hAnsi="Arial" w:cs="Arial"/>
          <w:i/>
          <w:sz w:val="24"/>
          <w:szCs w:val="24"/>
        </w:rPr>
        <w:t>blog posts</w:t>
      </w:r>
      <w:r w:rsidRPr="00E7536F">
        <w:rPr>
          <w:rFonts w:ascii="Arial" w:hAnsi="Arial" w:cs="Arial"/>
          <w:sz w:val="24"/>
          <w:szCs w:val="24"/>
        </w:rPr>
        <w:t>: connect</w:t>
      </w:r>
      <w:r w:rsidR="00AC265F" w:rsidRPr="00E7536F">
        <w:rPr>
          <w:rFonts w:ascii="Arial" w:hAnsi="Arial" w:cs="Arial"/>
          <w:sz w:val="24"/>
          <w:szCs w:val="24"/>
        </w:rPr>
        <w:t>ing</w:t>
      </w:r>
      <w:r w:rsidRPr="00E7536F">
        <w:rPr>
          <w:rFonts w:ascii="Arial" w:hAnsi="Arial" w:cs="Arial"/>
          <w:sz w:val="24"/>
          <w:szCs w:val="24"/>
        </w:rPr>
        <w:t xml:space="preserve"> with a topical or otherwise compelling matte</w:t>
      </w:r>
      <w:r w:rsidR="00AC265F" w:rsidRPr="00E7536F">
        <w:rPr>
          <w:rFonts w:ascii="Arial" w:hAnsi="Arial" w:cs="Arial"/>
          <w:sz w:val="24"/>
          <w:szCs w:val="24"/>
        </w:rPr>
        <w:t>r</w:t>
      </w:r>
      <w:r w:rsidR="0032585B">
        <w:rPr>
          <w:rFonts w:ascii="Arial" w:hAnsi="Arial" w:cs="Arial"/>
          <w:sz w:val="24"/>
          <w:szCs w:val="24"/>
        </w:rPr>
        <w:t xml:space="preserve">; pursuing </w:t>
      </w:r>
      <w:r w:rsidR="00E7536F" w:rsidRPr="00E7536F">
        <w:rPr>
          <w:rFonts w:ascii="Arial" w:hAnsi="Arial" w:cs="Arial"/>
          <w:sz w:val="24"/>
          <w:szCs w:val="24"/>
        </w:rPr>
        <w:t>an impact in social debate</w:t>
      </w:r>
      <w:r w:rsidR="0032585B">
        <w:rPr>
          <w:rFonts w:ascii="Arial" w:hAnsi="Arial" w:cs="Arial"/>
          <w:sz w:val="24"/>
          <w:szCs w:val="24"/>
        </w:rPr>
        <w:t xml:space="preserve"> with viewangles and a</w:t>
      </w:r>
      <w:r w:rsidRPr="00E7536F">
        <w:rPr>
          <w:rFonts w:ascii="Arial" w:hAnsi="Arial" w:cs="Arial"/>
          <w:sz w:val="24"/>
          <w:szCs w:val="24"/>
        </w:rPr>
        <w:t>rguments based on statistical facts</w:t>
      </w:r>
      <w:r w:rsidR="00E7536F" w:rsidRPr="00E7536F">
        <w:rPr>
          <w:rFonts w:ascii="Arial" w:hAnsi="Arial" w:cs="Arial"/>
          <w:sz w:val="24"/>
          <w:szCs w:val="24"/>
        </w:rPr>
        <w:t xml:space="preserve">. </w:t>
      </w:r>
      <w:r w:rsidR="00B711BC">
        <w:rPr>
          <w:rFonts w:ascii="Arial" w:hAnsi="Arial" w:cs="Arial"/>
          <w:sz w:val="24"/>
          <w:szCs w:val="24"/>
        </w:rPr>
        <w:t>(see the picture 2. for an example on topical matter)</w:t>
      </w:r>
      <w:r w:rsidRPr="00E7536F">
        <w:rPr>
          <w:rFonts w:ascii="Arial" w:hAnsi="Arial" w:cs="Arial"/>
          <w:sz w:val="24"/>
          <w:szCs w:val="24"/>
        </w:rPr>
        <w:t xml:space="preserve"> </w:t>
      </w:r>
    </w:p>
    <w:p w:rsidR="00982E0F" w:rsidRPr="005C5921" w:rsidRDefault="00AC265F" w:rsidP="00982E0F">
      <w:pPr>
        <w:pStyle w:val="Luettelokappale"/>
        <w:numPr>
          <w:ilvl w:val="0"/>
          <w:numId w:val="23"/>
        </w:numPr>
        <w:jc w:val="both"/>
        <w:rPr>
          <w:rFonts w:ascii="Arial" w:hAnsi="Arial" w:cs="Arial"/>
          <w:sz w:val="24"/>
          <w:szCs w:val="24"/>
          <w:lang w:val="en-US"/>
        </w:rPr>
      </w:pPr>
      <w:r w:rsidRPr="001E79B2">
        <w:rPr>
          <w:rFonts w:ascii="Arial" w:hAnsi="Arial" w:cs="Arial"/>
          <w:i/>
          <w:sz w:val="24"/>
          <w:szCs w:val="24"/>
          <w:lang w:val="en-US"/>
        </w:rPr>
        <w:t xml:space="preserve">other </w:t>
      </w:r>
      <w:r w:rsidR="00982E0F" w:rsidRPr="001E79B2">
        <w:rPr>
          <w:rFonts w:ascii="Arial" w:hAnsi="Arial" w:cs="Arial"/>
          <w:i/>
          <w:sz w:val="24"/>
          <w:szCs w:val="24"/>
          <w:lang w:val="en-US"/>
        </w:rPr>
        <w:t>content</w:t>
      </w:r>
      <w:r w:rsidR="00982E0F" w:rsidRPr="00982E0F">
        <w:rPr>
          <w:rFonts w:ascii="Arial" w:hAnsi="Arial" w:cs="Arial"/>
          <w:sz w:val="24"/>
          <w:szCs w:val="24"/>
          <w:lang w:val="en-US"/>
        </w:rPr>
        <w:t>: data vi</w:t>
      </w:r>
      <w:r w:rsidR="00BC2495">
        <w:rPr>
          <w:rFonts w:ascii="Arial" w:hAnsi="Arial" w:cs="Arial"/>
          <w:sz w:val="24"/>
          <w:szCs w:val="24"/>
          <w:lang w:val="en-US"/>
        </w:rPr>
        <w:t>s</w:t>
      </w:r>
      <w:r w:rsidR="00982E0F" w:rsidRPr="00982E0F">
        <w:rPr>
          <w:rFonts w:ascii="Arial" w:hAnsi="Arial" w:cs="Arial"/>
          <w:sz w:val="24"/>
          <w:szCs w:val="24"/>
          <w:lang w:val="en-US"/>
        </w:rPr>
        <w:t>uali</w:t>
      </w:r>
      <w:r w:rsidR="00BC2495">
        <w:rPr>
          <w:rFonts w:ascii="Arial" w:hAnsi="Arial" w:cs="Arial"/>
          <w:sz w:val="24"/>
          <w:szCs w:val="24"/>
          <w:lang w:val="en-US"/>
        </w:rPr>
        <w:t>z</w:t>
      </w:r>
      <w:r w:rsidR="00982E0F" w:rsidRPr="00982E0F">
        <w:rPr>
          <w:rFonts w:ascii="Arial" w:hAnsi="Arial" w:cs="Arial"/>
          <w:sz w:val="24"/>
          <w:szCs w:val="24"/>
          <w:lang w:val="en-US"/>
        </w:rPr>
        <w:t>ations, infographics, videos</w:t>
      </w:r>
      <w:r w:rsidR="001E79B2">
        <w:rPr>
          <w:rFonts w:ascii="Arial" w:hAnsi="Arial" w:cs="Arial"/>
          <w:sz w:val="24"/>
          <w:szCs w:val="24"/>
          <w:lang w:val="en-US"/>
        </w:rPr>
        <w:t xml:space="preserve"> or</w:t>
      </w:r>
      <w:r w:rsidR="0032585B">
        <w:rPr>
          <w:rFonts w:ascii="Arial" w:hAnsi="Arial" w:cs="Arial"/>
          <w:sz w:val="24"/>
          <w:szCs w:val="24"/>
          <w:lang w:val="en-US"/>
        </w:rPr>
        <w:t xml:space="preserve"> other</w:t>
      </w:r>
      <w:r w:rsidR="001E79B2">
        <w:rPr>
          <w:rFonts w:ascii="Arial" w:hAnsi="Arial" w:cs="Arial"/>
          <w:sz w:val="24"/>
          <w:szCs w:val="24"/>
          <w:lang w:val="en-US"/>
        </w:rPr>
        <w:t xml:space="preserve"> experimental content</w:t>
      </w:r>
      <w:r w:rsidR="0032585B">
        <w:rPr>
          <w:rFonts w:ascii="Arial" w:hAnsi="Arial" w:cs="Arial"/>
          <w:sz w:val="24"/>
          <w:szCs w:val="24"/>
          <w:lang w:val="en-US"/>
        </w:rPr>
        <w:t xml:space="preserve"> dealing with versatile topics</w:t>
      </w:r>
    </w:p>
    <w:p w:rsidR="00EA420C" w:rsidRPr="00EA420C" w:rsidRDefault="00BC2495" w:rsidP="005C5921">
      <w:pPr>
        <w:spacing w:line="360" w:lineRule="auto"/>
        <w:jc w:val="both"/>
        <w:rPr>
          <w:rFonts w:ascii="Arial" w:hAnsi="Arial" w:cs="Arial"/>
          <w:i/>
          <w:sz w:val="24"/>
          <w:szCs w:val="24"/>
        </w:rPr>
      </w:pPr>
      <w:r>
        <w:rPr>
          <w:rFonts w:ascii="Arial" w:hAnsi="Arial" w:cs="Arial"/>
          <w:sz w:val="24"/>
          <w:szCs w:val="24"/>
        </w:rPr>
        <w:t>Our</w:t>
      </w:r>
      <w:r w:rsidR="00EC1BEE" w:rsidRPr="000A7AE9">
        <w:rPr>
          <w:rFonts w:ascii="Arial" w:hAnsi="Arial" w:cs="Arial"/>
          <w:sz w:val="24"/>
          <w:szCs w:val="24"/>
        </w:rPr>
        <w:t xml:space="preserve"> experts write in the blog</w:t>
      </w:r>
      <w:r w:rsidR="00B9125D">
        <w:rPr>
          <w:rFonts w:ascii="Arial" w:hAnsi="Arial" w:cs="Arial"/>
          <w:sz w:val="24"/>
          <w:szCs w:val="24"/>
        </w:rPr>
        <w:t xml:space="preserve">, </w:t>
      </w:r>
      <w:r w:rsidR="00EC1BEE" w:rsidRPr="000A7AE9">
        <w:rPr>
          <w:rFonts w:ascii="Arial" w:hAnsi="Arial" w:cs="Arial"/>
          <w:sz w:val="24"/>
          <w:szCs w:val="24"/>
        </w:rPr>
        <w:t>as in the articles</w:t>
      </w:r>
      <w:r w:rsidR="00B9125D">
        <w:rPr>
          <w:rFonts w:ascii="Arial" w:hAnsi="Arial" w:cs="Arial"/>
          <w:sz w:val="24"/>
          <w:szCs w:val="24"/>
        </w:rPr>
        <w:t xml:space="preserve">, </w:t>
      </w:r>
      <w:r w:rsidR="00EC1BEE" w:rsidRPr="000A7AE9">
        <w:rPr>
          <w:rFonts w:ascii="Arial" w:hAnsi="Arial" w:cs="Arial"/>
          <w:sz w:val="24"/>
          <w:szCs w:val="24"/>
        </w:rPr>
        <w:t>always in their own name and they are responsible for their own writings</w:t>
      </w:r>
      <w:r w:rsidR="00EC1BEE">
        <w:rPr>
          <w:rFonts w:ascii="Arial" w:hAnsi="Arial" w:cs="Arial"/>
          <w:sz w:val="24"/>
          <w:szCs w:val="24"/>
        </w:rPr>
        <w:t xml:space="preserve">. </w:t>
      </w:r>
      <w:r w:rsidR="00EC1BEE" w:rsidRPr="000A7AE9">
        <w:rPr>
          <w:rFonts w:ascii="Arial" w:hAnsi="Arial" w:cs="Arial"/>
          <w:sz w:val="24"/>
          <w:szCs w:val="24"/>
        </w:rPr>
        <w:t xml:space="preserve">This is told clearly in the description of </w:t>
      </w:r>
      <w:r>
        <w:rPr>
          <w:rFonts w:ascii="Arial" w:hAnsi="Arial" w:cs="Arial"/>
          <w:sz w:val="24"/>
          <w:szCs w:val="24"/>
        </w:rPr>
        <w:t>the</w:t>
      </w:r>
      <w:r w:rsidR="00EC1BEE" w:rsidRPr="000A7AE9">
        <w:rPr>
          <w:rFonts w:ascii="Arial" w:hAnsi="Arial" w:cs="Arial"/>
          <w:sz w:val="24"/>
          <w:szCs w:val="24"/>
        </w:rPr>
        <w:t xml:space="preserve"> website and also at the end of each blog post</w:t>
      </w:r>
      <w:r w:rsidR="00EC1BEE" w:rsidRPr="000A7AE9">
        <w:rPr>
          <w:rStyle w:val="Alaviitteenviite"/>
          <w:rFonts w:ascii="Arial" w:hAnsi="Arial" w:cs="Arial"/>
          <w:sz w:val="24"/>
          <w:szCs w:val="24"/>
        </w:rPr>
        <w:footnoteReference w:id="1"/>
      </w:r>
      <w:r w:rsidR="00EC1BEE" w:rsidRPr="000A7AE9">
        <w:rPr>
          <w:rFonts w:ascii="Arial" w:hAnsi="Arial" w:cs="Arial"/>
          <w:i/>
          <w:sz w:val="24"/>
          <w:szCs w:val="24"/>
        </w:rPr>
        <w:t xml:space="preserve">. </w:t>
      </w:r>
      <w:r w:rsidR="00EA420C" w:rsidRPr="000A7AE9">
        <w:rPr>
          <w:rFonts w:ascii="Arial" w:hAnsi="Arial" w:cs="Arial"/>
          <w:sz w:val="24"/>
          <w:szCs w:val="24"/>
        </w:rPr>
        <w:t xml:space="preserve">Today, </w:t>
      </w:r>
      <w:r w:rsidR="00EA420C">
        <w:rPr>
          <w:rFonts w:ascii="Arial" w:hAnsi="Arial" w:cs="Arial"/>
          <w:sz w:val="24"/>
          <w:szCs w:val="24"/>
        </w:rPr>
        <w:t>roughly 95</w:t>
      </w:r>
      <w:r w:rsidR="00EA420C" w:rsidRPr="000A7AE9">
        <w:rPr>
          <w:rFonts w:ascii="Arial" w:hAnsi="Arial" w:cs="Arial"/>
          <w:sz w:val="24"/>
          <w:szCs w:val="24"/>
        </w:rPr>
        <w:t xml:space="preserve"> experts have either brought their views to broader discussion in the form of blog post or produced in-depth analytical articles. </w:t>
      </w:r>
    </w:p>
    <w:p w:rsidR="00A82AE3" w:rsidRDefault="000A7AE9" w:rsidP="005C5921">
      <w:pPr>
        <w:spacing w:line="360" w:lineRule="auto"/>
        <w:jc w:val="both"/>
        <w:rPr>
          <w:rFonts w:ascii="Arial" w:hAnsi="Arial" w:cs="Arial"/>
          <w:sz w:val="24"/>
          <w:szCs w:val="24"/>
        </w:rPr>
      </w:pPr>
      <w:r w:rsidRPr="000A7AE9">
        <w:rPr>
          <w:rFonts w:ascii="Arial" w:hAnsi="Arial" w:cs="Arial"/>
          <w:sz w:val="24"/>
          <w:szCs w:val="24"/>
        </w:rPr>
        <w:t xml:space="preserve">The target set for the </w:t>
      </w:r>
      <w:r w:rsidRPr="003B1154">
        <w:rPr>
          <w:rFonts w:ascii="Arial" w:hAnsi="Arial" w:cs="Arial"/>
          <w:sz w:val="24"/>
          <w:szCs w:val="24"/>
        </w:rPr>
        <w:t>publication frequency</w:t>
      </w:r>
      <w:r w:rsidRPr="000A7AE9">
        <w:rPr>
          <w:rFonts w:ascii="Arial" w:hAnsi="Arial" w:cs="Arial"/>
          <w:sz w:val="24"/>
          <w:szCs w:val="24"/>
        </w:rPr>
        <w:t xml:space="preserve"> on the website was one content (article or </w:t>
      </w:r>
      <w:r w:rsidR="00A82AE3">
        <w:rPr>
          <w:rFonts w:ascii="Arial" w:hAnsi="Arial" w:cs="Arial"/>
          <w:sz w:val="24"/>
          <w:szCs w:val="24"/>
        </w:rPr>
        <w:t xml:space="preserve">a </w:t>
      </w:r>
      <w:r w:rsidRPr="000A7AE9">
        <w:rPr>
          <w:rFonts w:ascii="Arial" w:hAnsi="Arial" w:cs="Arial"/>
          <w:sz w:val="24"/>
          <w:szCs w:val="24"/>
        </w:rPr>
        <w:t xml:space="preserve">blog post) per week, on average. </w:t>
      </w:r>
      <w:r w:rsidR="00E7536F">
        <w:rPr>
          <w:rFonts w:ascii="Arial" w:hAnsi="Arial" w:cs="Arial"/>
          <w:sz w:val="24"/>
          <w:szCs w:val="24"/>
        </w:rPr>
        <w:t>However, t</w:t>
      </w:r>
      <w:r w:rsidRPr="000A7AE9">
        <w:rPr>
          <w:rFonts w:ascii="Arial" w:hAnsi="Arial" w:cs="Arial"/>
          <w:sz w:val="24"/>
          <w:szCs w:val="24"/>
        </w:rPr>
        <w:t xml:space="preserve">he number of contents has gone beyond expectations since the </w:t>
      </w:r>
      <w:r w:rsidR="00A82AE3">
        <w:rPr>
          <w:rFonts w:ascii="Arial" w:hAnsi="Arial" w:cs="Arial"/>
          <w:sz w:val="24"/>
          <w:szCs w:val="24"/>
        </w:rPr>
        <w:t>transfer</w:t>
      </w:r>
      <w:r w:rsidRPr="000A7AE9">
        <w:rPr>
          <w:rFonts w:ascii="Arial" w:hAnsi="Arial" w:cs="Arial"/>
          <w:sz w:val="24"/>
          <w:szCs w:val="24"/>
        </w:rPr>
        <w:t xml:space="preserve">: in 2018 altogether 59 articles and 48 blog posts </w:t>
      </w:r>
      <w:r w:rsidR="00A82AE3">
        <w:rPr>
          <w:rFonts w:ascii="Arial" w:hAnsi="Arial" w:cs="Arial"/>
          <w:sz w:val="24"/>
          <w:szCs w:val="24"/>
        </w:rPr>
        <w:t xml:space="preserve">were published </w:t>
      </w:r>
      <w:r w:rsidRPr="000A7AE9">
        <w:rPr>
          <w:rFonts w:ascii="Arial" w:hAnsi="Arial" w:cs="Arial"/>
          <w:sz w:val="24"/>
          <w:szCs w:val="24"/>
        </w:rPr>
        <w:t xml:space="preserve">on </w:t>
      </w:r>
      <w:r w:rsidR="00701145">
        <w:rPr>
          <w:rFonts w:ascii="Arial" w:hAnsi="Arial" w:cs="Arial"/>
          <w:sz w:val="24"/>
          <w:szCs w:val="24"/>
        </w:rPr>
        <w:t>the</w:t>
      </w:r>
      <w:r w:rsidRPr="000A7AE9">
        <w:rPr>
          <w:rFonts w:ascii="Arial" w:hAnsi="Arial" w:cs="Arial"/>
          <w:sz w:val="24"/>
          <w:szCs w:val="24"/>
        </w:rPr>
        <w:t xml:space="preserve"> web</w:t>
      </w:r>
      <w:r w:rsidR="00701145">
        <w:rPr>
          <w:rFonts w:ascii="Arial" w:hAnsi="Arial" w:cs="Arial"/>
          <w:sz w:val="24"/>
          <w:szCs w:val="24"/>
        </w:rPr>
        <w:t>site. T</w:t>
      </w:r>
      <w:r w:rsidR="00A82AE3">
        <w:rPr>
          <w:rFonts w:ascii="Arial" w:hAnsi="Arial" w:cs="Arial"/>
          <w:sz w:val="24"/>
          <w:szCs w:val="24"/>
        </w:rPr>
        <w:t>his year</w:t>
      </w:r>
      <w:r w:rsidR="00023AC5">
        <w:rPr>
          <w:rFonts w:ascii="Arial" w:hAnsi="Arial" w:cs="Arial"/>
          <w:sz w:val="24"/>
          <w:szCs w:val="24"/>
        </w:rPr>
        <w:t>, by the end of June,</w:t>
      </w:r>
      <w:r w:rsidR="00A82AE3">
        <w:rPr>
          <w:rFonts w:ascii="Arial" w:hAnsi="Arial" w:cs="Arial"/>
          <w:sz w:val="24"/>
          <w:szCs w:val="24"/>
        </w:rPr>
        <w:t xml:space="preserve"> we’ve already published </w:t>
      </w:r>
      <w:r w:rsidR="0032585B">
        <w:rPr>
          <w:rFonts w:ascii="Arial" w:hAnsi="Arial" w:cs="Arial"/>
          <w:sz w:val="24"/>
          <w:szCs w:val="24"/>
        </w:rPr>
        <w:t>3</w:t>
      </w:r>
      <w:r w:rsidR="00701145">
        <w:rPr>
          <w:rFonts w:ascii="Arial" w:hAnsi="Arial" w:cs="Arial"/>
          <w:sz w:val="24"/>
          <w:szCs w:val="24"/>
        </w:rPr>
        <w:t>6</w:t>
      </w:r>
      <w:r w:rsidR="001D682D">
        <w:rPr>
          <w:rFonts w:ascii="Arial" w:hAnsi="Arial" w:cs="Arial"/>
          <w:sz w:val="24"/>
          <w:szCs w:val="24"/>
        </w:rPr>
        <w:t xml:space="preserve"> article</w:t>
      </w:r>
      <w:r w:rsidR="002F07F8">
        <w:rPr>
          <w:rFonts w:ascii="Arial" w:hAnsi="Arial" w:cs="Arial"/>
          <w:sz w:val="24"/>
          <w:szCs w:val="24"/>
        </w:rPr>
        <w:t xml:space="preserve">s and </w:t>
      </w:r>
      <w:r w:rsidR="00023AC5">
        <w:rPr>
          <w:rFonts w:ascii="Arial" w:hAnsi="Arial" w:cs="Arial"/>
          <w:sz w:val="24"/>
          <w:szCs w:val="24"/>
        </w:rPr>
        <w:t>40</w:t>
      </w:r>
      <w:r w:rsidR="002F07F8">
        <w:rPr>
          <w:rFonts w:ascii="Arial" w:hAnsi="Arial" w:cs="Arial"/>
          <w:sz w:val="24"/>
          <w:szCs w:val="24"/>
        </w:rPr>
        <w:t xml:space="preserve"> blog posts.</w:t>
      </w:r>
      <w:r w:rsidRPr="000A7AE9">
        <w:rPr>
          <w:rFonts w:ascii="Arial" w:hAnsi="Arial" w:cs="Arial"/>
          <w:sz w:val="24"/>
          <w:szCs w:val="24"/>
        </w:rPr>
        <w:t xml:space="preserve"> </w:t>
      </w:r>
      <w:r w:rsidR="00701145">
        <w:rPr>
          <w:rFonts w:ascii="Arial" w:hAnsi="Arial" w:cs="Arial"/>
          <w:sz w:val="24"/>
          <w:szCs w:val="24"/>
        </w:rPr>
        <w:t>It seems as blogging is becoming more and more popular among our experts.</w:t>
      </w:r>
      <w:r w:rsidR="00EA420C">
        <w:rPr>
          <w:rFonts w:ascii="Arial" w:hAnsi="Arial" w:cs="Arial"/>
          <w:sz w:val="24"/>
          <w:szCs w:val="24"/>
        </w:rPr>
        <w:t xml:space="preserve"> </w:t>
      </w:r>
      <w:r w:rsidR="00EA420C" w:rsidRPr="000A7AE9">
        <w:rPr>
          <w:rFonts w:ascii="Arial" w:hAnsi="Arial" w:cs="Arial"/>
          <w:sz w:val="24"/>
          <w:szCs w:val="24"/>
        </w:rPr>
        <w:t>Blog post has proved to be a fast communication channel with which to react to topical discussion and</w:t>
      </w:r>
      <w:r w:rsidR="00EA420C">
        <w:rPr>
          <w:rFonts w:ascii="Arial" w:hAnsi="Arial" w:cs="Arial"/>
          <w:sz w:val="24"/>
          <w:szCs w:val="24"/>
        </w:rPr>
        <w:t>/or</w:t>
      </w:r>
      <w:r w:rsidR="00EA420C" w:rsidRPr="000A7AE9">
        <w:rPr>
          <w:rFonts w:ascii="Arial" w:hAnsi="Arial" w:cs="Arial"/>
          <w:sz w:val="24"/>
          <w:szCs w:val="24"/>
        </w:rPr>
        <w:t xml:space="preserve"> correct misuse or misinterpretations of statistics in public (“damage control”) </w:t>
      </w:r>
      <w:r w:rsidR="00EA420C">
        <w:rPr>
          <w:rFonts w:ascii="Arial" w:hAnsi="Arial" w:cs="Arial"/>
          <w:sz w:val="24"/>
          <w:szCs w:val="24"/>
        </w:rPr>
        <w:t>–</w:t>
      </w:r>
      <w:r w:rsidR="00EA420C" w:rsidRPr="000A7AE9">
        <w:rPr>
          <w:rFonts w:ascii="Arial" w:hAnsi="Arial" w:cs="Arial"/>
          <w:sz w:val="24"/>
          <w:szCs w:val="24"/>
        </w:rPr>
        <w:t xml:space="preserve"> and to have an impact in social debate. </w:t>
      </w:r>
    </w:p>
    <w:p w:rsidR="00E311EB" w:rsidRPr="00851EBF" w:rsidRDefault="00E7536F" w:rsidP="005C5921">
      <w:pPr>
        <w:spacing w:after="240" w:line="360" w:lineRule="auto"/>
        <w:jc w:val="both"/>
        <w:rPr>
          <w:rFonts w:ascii="Arial" w:hAnsi="Arial" w:cs="Arial"/>
          <w:sz w:val="24"/>
          <w:szCs w:val="24"/>
        </w:rPr>
      </w:pPr>
      <w:r>
        <w:rPr>
          <w:rFonts w:ascii="Arial" w:hAnsi="Arial" w:cs="Arial"/>
          <w:sz w:val="24"/>
          <w:szCs w:val="24"/>
        </w:rPr>
        <w:t>Articles and b</w:t>
      </w:r>
      <w:r w:rsidR="000A7AE9" w:rsidRPr="00E7536F">
        <w:rPr>
          <w:rFonts w:ascii="Arial" w:hAnsi="Arial" w:cs="Arial"/>
          <w:sz w:val="24"/>
          <w:szCs w:val="24"/>
        </w:rPr>
        <w:t>log posts have concerned various topical subjects</w:t>
      </w:r>
      <w:r w:rsidR="00E82EF9">
        <w:rPr>
          <w:rFonts w:ascii="Arial" w:hAnsi="Arial" w:cs="Arial"/>
          <w:sz w:val="24"/>
          <w:szCs w:val="24"/>
        </w:rPr>
        <w:t xml:space="preserve"> and themes</w:t>
      </w:r>
      <w:r w:rsidR="000A7AE9" w:rsidRPr="00E7536F">
        <w:rPr>
          <w:rFonts w:ascii="Arial" w:hAnsi="Arial" w:cs="Arial"/>
          <w:sz w:val="24"/>
          <w:szCs w:val="24"/>
        </w:rPr>
        <w:t>, such as public expenditure, corporate and capital taxation, inflation, prices, housing,</w:t>
      </w:r>
      <w:r w:rsidR="00E82EF9">
        <w:rPr>
          <w:rFonts w:ascii="Arial" w:hAnsi="Arial" w:cs="Arial"/>
          <w:sz w:val="24"/>
          <w:szCs w:val="24"/>
        </w:rPr>
        <w:t xml:space="preserve"> e</w:t>
      </w:r>
      <w:r w:rsidR="00E82EF9" w:rsidRPr="00E7536F">
        <w:rPr>
          <w:rFonts w:ascii="Arial" w:hAnsi="Arial" w:cs="Arial"/>
          <w:sz w:val="24"/>
          <w:szCs w:val="24"/>
        </w:rPr>
        <w:t xml:space="preserve">mployment, </w:t>
      </w:r>
      <w:r w:rsidR="000A7AE9" w:rsidRPr="00E7536F">
        <w:rPr>
          <w:rFonts w:ascii="Arial" w:hAnsi="Arial" w:cs="Arial"/>
          <w:sz w:val="24"/>
          <w:szCs w:val="24"/>
        </w:rPr>
        <w:t>low pay work,</w:t>
      </w:r>
      <w:r w:rsidR="00E82EF9">
        <w:rPr>
          <w:rFonts w:ascii="Arial" w:hAnsi="Arial" w:cs="Arial"/>
          <w:sz w:val="24"/>
          <w:szCs w:val="24"/>
        </w:rPr>
        <w:t xml:space="preserve"> education,</w:t>
      </w:r>
      <w:r w:rsidR="000A7AE9" w:rsidRPr="00E7536F">
        <w:rPr>
          <w:rFonts w:ascii="Arial" w:hAnsi="Arial" w:cs="Arial"/>
          <w:sz w:val="24"/>
          <w:szCs w:val="24"/>
        </w:rPr>
        <w:t xml:space="preserve"> </w:t>
      </w:r>
      <w:r w:rsidR="00E82EF9">
        <w:rPr>
          <w:rFonts w:ascii="Arial" w:hAnsi="Arial" w:cs="Arial"/>
          <w:sz w:val="24"/>
          <w:szCs w:val="24"/>
        </w:rPr>
        <w:t xml:space="preserve">R&amp;D, innovations, </w:t>
      </w:r>
      <w:r w:rsidR="000A7AE9" w:rsidRPr="00E7536F">
        <w:rPr>
          <w:rFonts w:ascii="Arial" w:hAnsi="Arial" w:cs="Arial"/>
          <w:sz w:val="24"/>
          <w:szCs w:val="24"/>
        </w:rPr>
        <w:t>entrepreneurship,</w:t>
      </w:r>
      <w:r w:rsidR="00E82EF9">
        <w:rPr>
          <w:rFonts w:ascii="Arial" w:hAnsi="Arial" w:cs="Arial"/>
          <w:sz w:val="24"/>
          <w:szCs w:val="24"/>
        </w:rPr>
        <w:t xml:space="preserve"> challenges of </w:t>
      </w:r>
      <w:r w:rsidR="00EA420C">
        <w:rPr>
          <w:rFonts w:ascii="Arial" w:hAnsi="Arial" w:cs="Arial"/>
          <w:sz w:val="24"/>
          <w:szCs w:val="24"/>
        </w:rPr>
        <w:t xml:space="preserve">declining birth rates and </w:t>
      </w:r>
      <w:r w:rsidR="00E82EF9">
        <w:rPr>
          <w:rFonts w:ascii="Arial" w:hAnsi="Arial" w:cs="Arial"/>
          <w:sz w:val="24"/>
          <w:szCs w:val="24"/>
        </w:rPr>
        <w:t>population structure,</w:t>
      </w:r>
      <w:r w:rsidR="000A7AE9" w:rsidRPr="00E7536F">
        <w:rPr>
          <w:rFonts w:ascii="Arial" w:hAnsi="Arial" w:cs="Arial"/>
          <w:sz w:val="24"/>
          <w:szCs w:val="24"/>
        </w:rPr>
        <w:t xml:space="preserve"> immigration, </w:t>
      </w:r>
      <w:r w:rsidR="00EA420C">
        <w:rPr>
          <w:rFonts w:ascii="Arial" w:hAnsi="Arial" w:cs="Arial"/>
          <w:sz w:val="24"/>
          <w:szCs w:val="24"/>
        </w:rPr>
        <w:t xml:space="preserve">the use of </w:t>
      </w:r>
      <w:r w:rsidR="000A7AE9" w:rsidRPr="00E7536F">
        <w:rPr>
          <w:rFonts w:ascii="Arial" w:hAnsi="Arial" w:cs="Arial"/>
          <w:sz w:val="24"/>
          <w:szCs w:val="24"/>
        </w:rPr>
        <w:t>big data</w:t>
      </w:r>
      <w:r w:rsidR="00E82EF9">
        <w:rPr>
          <w:rFonts w:ascii="Arial" w:hAnsi="Arial" w:cs="Arial"/>
          <w:sz w:val="24"/>
          <w:szCs w:val="24"/>
        </w:rPr>
        <w:t>, climate change, sustainable development/ SDG indicators</w:t>
      </w:r>
      <w:r w:rsidR="00EA420C">
        <w:rPr>
          <w:rFonts w:ascii="Arial" w:hAnsi="Arial" w:cs="Arial"/>
          <w:sz w:val="24"/>
          <w:szCs w:val="24"/>
        </w:rPr>
        <w:t>, statistics on sexual minorities</w:t>
      </w:r>
      <w:r w:rsidR="000A7AE9" w:rsidRPr="00E7536F">
        <w:rPr>
          <w:rFonts w:ascii="Arial" w:hAnsi="Arial" w:cs="Arial"/>
          <w:sz w:val="24"/>
          <w:szCs w:val="24"/>
        </w:rPr>
        <w:t xml:space="preserve"> etc.</w:t>
      </w:r>
    </w:p>
    <w:p w:rsidR="00E311EB" w:rsidRPr="00154096" w:rsidRDefault="00E311EB" w:rsidP="00E311EB">
      <w:pPr>
        <w:spacing w:line="360" w:lineRule="auto"/>
        <w:jc w:val="both"/>
        <w:rPr>
          <w:rFonts w:ascii="Arial" w:hAnsi="Arial" w:cs="Arial"/>
          <w:color w:val="FF0000"/>
          <w:sz w:val="20"/>
          <w:szCs w:val="20"/>
          <w:lang w:val="en-US"/>
        </w:rPr>
      </w:pPr>
      <w:r w:rsidRPr="00154096">
        <w:rPr>
          <w:rFonts w:ascii="Arial" w:hAnsi="Arial" w:cs="Arial"/>
          <w:sz w:val="20"/>
          <w:szCs w:val="20"/>
          <w:lang w:val="en-US"/>
        </w:rPr>
        <w:t xml:space="preserve">Picture 1. </w:t>
      </w:r>
      <w:r w:rsidR="007B1E88">
        <w:rPr>
          <w:rFonts w:ascii="Arial" w:hAnsi="Arial" w:cs="Arial"/>
          <w:sz w:val="20"/>
          <w:szCs w:val="20"/>
          <w:lang w:val="en-US"/>
        </w:rPr>
        <w:t>F</w:t>
      </w:r>
      <w:r w:rsidR="009F3DA2">
        <w:rPr>
          <w:rFonts w:ascii="Arial" w:hAnsi="Arial" w:cs="Arial"/>
          <w:sz w:val="20"/>
          <w:szCs w:val="20"/>
          <w:lang w:val="en-US"/>
        </w:rPr>
        <w:t xml:space="preserve">ront page </w:t>
      </w:r>
      <w:r w:rsidRPr="00154096">
        <w:rPr>
          <w:rFonts w:ascii="Arial" w:hAnsi="Arial" w:cs="Arial"/>
          <w:sz w:val="20"/>
          <w:szCs w:val="20"/>
          <w:lang w:val="en-US"/>
        </w:rPr>
        <w:t>of the</w:t>
      </w:r>
      <w:r w:rsidR="009F3DA2">
        <w:rPr>
          <w:rFonts w:ascii="Arial" w:hAnsi="Arial" w:cs="Arial"/>
          <w:sz w:val="20"/>
          <w:szCs w:val="20"/>
          <w:lang w:val="en-US"/>
        </w:rPr>
        <w:t xml:space="preserve"> website</w:t>
      </w:r>
      <w:r w:rsidRPr="00154096">
        <w:rPr>
          <w:rFonts w:ascii="Arial" w:hAnsi="Arial" w:cs="Arial"/>
          <w:sz w:val="20"/>
          <w:szCs w:val="20"/>
          <w:lang w:val="en-US"/>
        </w:rPr>
        <w:t xml:space="preserve"> </w:t>
      </w:r>
      <w:r w:rsidR="009F3DA2">
        <w:rPr>
          <w:rFonts w:ascii="Arial" w:hAnsi="Arial" w:cs="Arial"/>
          <w:sz w:val="20"/>
          <w:szCs w:val="20"/>
          <w:lang w:val="en-US"/>
        </w:rPr>
        <w:t>publishing articles and blog posts</w:t>
      </w:r>
      <w:r w:rsidRPr="00154096">
        <w:rPr>
          <w:rFonts w:ascii="Arial" w:hAnsi="Arial" w:cs="Arial"/>
          <w:sz w:val="20"/>
          <w:szCs w:val="20"/>
          <w:lang w:val="en-US"/>
        </w:rPr>
        <w:t xml:space="preserve"> </w:t>
      </w:r>
      <w:r w:rsidR="007B1E88">
        <w:rPr>
          <w:rFonts w:ascii="Arial" w:hAnsi="Arial" w:cs="Arial"/>
          <w:sz w:val="20"/>
          <w:szCs w:val="20"/>
          <w:lang w:val="en-US"/>
        </w:rPr>
        <w:t>(</w:t>
      </w:r>
      <w:r w:rsidR="007B1E88" w:rsidRPr="007B1E88">
        <w:rPr>
          <w:rFonts w:ascii="Arial" w:hAnsi="Arial" w:cs="Arial"/>
          <w:sz w:val="20"/>
          <w:szCs w:val="20"/>
          <w:lang w:val="en-US"/>
        </w:rPr>
        <w:t>www.stat.fi/tietotrendit/</w:t>
      </w:r>
      <w:r w:rsidR="007B1E88">
        <w:rPr>
          <w:rFonts w:ascii="Arial" w:hAnsi="Arial" w:cs="Arial"/>
          <w:sz w:val="20"/>
          <w:szCs w:val="20"/>
          <w:lang w:val="en-US"/>
        </w:rPr>
        <w:t>)</w:t>
      </w:r>
    </w:p>
    <w:p w:rsidR="00E311EB" w:rsidRPr="009F3DA2" w:rsidRDefault="00E311EB" w:rsidP="00E311EB">
      <w:pPr>
        <w:rPr>
          <w:noProof/>
          <w:lang w:val="en-US"/>
        </w:rPr>
      </w:pPr>
    </w:p>
    <w:p w:rsidR="00607C99" w:rsidRDefault="00607C99" w:rsidP="00E311EB">
      <w:pPr>
        <w:rPr>
          <w:lang w:val="en-GB" w:eastAsia="en-GB" w:bidi="en-GB"/>
        </w:rPr>
      </w:pPr>
      <w:r>
        <w:rPr>
          <w:noProof/>
        </w:rPr>
        <w:lastRenderedPageBreak/>
        <w:drawing>
          <wp:inline distT="0" distB="0" distL="0" distR="0" wp14:anchorId="1E7284B6" wp14:editId="36AAFBFF">
            <wp:extent cx="3954184" cy="12918591"/>
            <wp:effectExtent l="0" t="0" r="8255"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54184" cy="12918591"/>
                    </a:xfrm>
                    <a:prstGeom prst="rect">
                      <a:avLst/>
                    </a:prstGeom>
                  </pic:spPr>
                </pic:pic>
              </a:graphicData>
            </a:graphic>
          </wp:inline>
        </w:drawing>
      </w:r>
    </w:p>
    <w:p w:rsidR="00E311EB" w:rsidRDefault="00E311EB" w:rsidP="00E311EB">
      <w:pPr>
        <w:rPr>
          <w:lang w:val="en-GB" w:eastAsia="en-GB" w:bidi="en-GB"/>
        </w:rPr>
      </w:pPr>
    </w:p>
    <w:p w:rsidR="00B711BC" w:rsidRDefault="00E311EB" w:rsidP="00E311EB">
      <w:pPr>
        <w:rPr>
          <w:rStyle w:val="Korostus"/>
          <w:i w:val="0"/>
        </w:rPr>
      </w:pPr>
      <w:r w:rsidRPr="00E35DBD">
        <w:rPr>
          <w:lang w:val="en-GB" w:eastAsia="en-GB" w:bidi="en-GB"/>
        </w:rPr>
        <w:t xml:space="preserve">Picture 2.  </w:t>
      </w:r>
      <w:r w:rsidR="007B1E88">
        <w:rPr>
          <w:lang w:val="en-GB" w:eastAsia="en-GB" w:bidi="en-GB"/>
        </w:rPr>
        <w:t>B</w:t>
      </w:r>
      <w:r w:rsidRPr="00E35DBD">
        <w:rPr>
          <w:lang w:val="en-GB" w:eastAsia="en-GB" w:bidi="en-GB"/>
        </w:rPr>
        <w:t>log</w:t>
      </w:r>
      <w:r w:rsidR="005224F3" w:rsidRPr="00E35DBD">
        <w:rPr>
          <w:lang w:val="en-GB" w:eastAsia="en-GB" w:bidi="en-GB"/>
        </w:rPr>
        <w:t xml:space="preserve"> post </w:t>
      </w:r>
      <w:r w:rsidRPr="00E35DBD">
        <w:rPr>
          <w:lang w:val="en-GB" w:eastAsia="en-GB" w:bidi="en-GB"/>
        </w:rPr>
        <w:t xml:space="preserve">published </w:t>
      </w:r>
      <w:r w:rsidR="00E35DBD" w:rsidRPr="00E35DBD">
        <w:rPr>
          <w:lang w:val="en-GB" w:eastAsia="en-GB" w:bidi="en-GB"/>
        </w:rPr>
        <w:t xml:space="preserve">on </w:t>
      </w:r>
      <w:r w:rsidRPr="00E35DBD">
        <w:rPr>
          <w:lang w:val="en-GB" w:eastAsia="en-GB" w:bidi="en-GB"/>
        </w:rPr>
        <w:t>3</w:t>
      </w:r>
      <w:r w:rsidRPr="00E35DBD">
        <w:rPr>
          <w:vertAlign w:val="superscript"/>
          <w:lang w:val="en-GB" w:eastAsia="en-GB" w:bidi="en-GB"/>
        </w:rPr>
        <w:t>rd</w:t>
      </w:r>
      <w:r w:rsidRPr="00E35DBD">
        <w:rPr>
          <w:lang w:val="en-GB" w:eastAsia="en-GB" w:bidi="en-GB"/>
        </w:rPr>
        <w:t xml:space="preserve"> of Ju</w:t>
      </w:r>
      <w:r w:rsidR="005224F3" w:rsidRPr="00E35DBD">
        <w:rPr>
          <w:lang w:val="en-GB" w:eastAsia="en-GB" w:bidi="en-GB"/>
        </w:rPr>
        <w:t>ne</w:t>
      </w:r>
      <w:r w:rsidR="00C64BD7">
        <w:rPr>
          <w:lang w:val="en-GB" w:eastAsia="en-GB" w:bidi="en-GB"/>
        </w:rPr>
        <w:t>, both in Finnish and in English</w:t>
      </w:r>
      <w:r w:rsidR="00E35DBD">
        <w:rPr>
          <w:lang w:val="en-GB" w:eastAsia="en-GB" w:bidi="en-GB"/>
        </w:rPr>
        <w:t>: “</w:t>
      </w:r>
      <w:r w:rsidR="00E35DBD" w:rsidRPr="007B1E88">
        <w:rPr>
          <w:i/>
          <w:lang w:val="en-GB" w:eastAsia="en-GB" w:bidi="en-GB"/>
        </w:rPr>
        <w:t>A mixed bag of people work on zero-hour contracts</w:t>
      </w:r>
      <w:r w:rsidR="00E35DBD">
        <w:rPr>
          <w:lang w:val="en-GB" w:eastAsia="en-GB" w:bidi="en-GB"/>
        </w:rPr>
        <w:t>” by Anna Pärnänen</w:t>
      </w:r>
      <w:r w:rsidR="007B1E88">
        <w:rPr>
          <w:lang w:val="en-GB" w:eastAsia="en-GB" w:bidi="en-GB"/>
        </w:rPr>
        <w:t xml:space="preserve">, </w:t>
      </w:r>
      <w:r w:rsidR="007B1E88" w:rsidRPr="007B1E88">
        <w:rPr>
          <w:rStyle w:val="Korostus"/>
          <w:i w:val="0"/>
        </w:rPr>
        <w:t>Senior Researcher at the Population and Social Statistics Department at Statistics Finland</w:t>
      </w:r>
      <w:r w:rsidR="007B1E88">
        <w:rPr>
          <w:rStyle w:val="Korostus"/>
          <w:i w:val="0"/>
        </w:rPr>
        <w:t xml:space="preserve"> </w:t>
      </w:r>
      <w:hyperlink r:id="rId10" w:history="1">
        <w:r w:rsidR="00B711BC" w:rsidRPr="001A59A4">
          <w:rPr>
            <w:rStyle w:val="Hyperlinkki"/>
          </w:rPr>
          <w:t>www.stat.fi/tietotrendit/blogit/2019/a-mixed-bag-of-people-work-on-zero-hour-contracts/</w:t>
        </w:r>
      </w:hyperlink>
    </w:p>
    <w:p w:rsidR="00E311EB" w:rsidRPr="00B711BC" w:rsidRDefault="00E311EB" w:rsidP="00E311EB">
      <w:pPr>
        <w:rPr>
          <w:iCs/>
        </w:rPr>
      </w:pPr>
    </w:p>
    <w:p w:rsidR="00726B98" w:rsidRDefault="00726B98" w:rsidP="00E311EB">
      <w:pPr>
        <w:rPr>
          <w:color w:val="FF0000"/>
          <w:lang w:val="en-GB" w:eastAsia="en-GB" w:bidi="en-GB"/>
        </w:rPr>
      </w:pPr>
    </w:p>
    <w:p w:rsidR="00726B98" w:rsidRPr="00B9125D" w:rsidRDefault="00726B98" w:rsidP="00E311EB">
      <w:pPr>
        <w:rPr>
          <w:color w:val="FF0000"/>
          <w:lang w:val="en-GB" w:eastAsia="en-GB" w:bidi="en-GB"/>
        </w:rPr>
      </w:pPr>
      <w:r>
        <w:rPr>
          <w:noProof/>
        </w:rPr>
        <w:lastRenderedPageBreak/>
        <w:drawing>
          <wp:inline distT="0" distB="0" distL="0" distR="0" wp14:anchorId="10AA7D83" wp14:editId="6E2D8F4F">
            <wp:extent cx="3655652" cy="20601101"/>
            <wp:effectExtent l="0" t="0" r="2540"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76982" cy="20721307"/>
                    </a:xfrm>
                    <a:prstGeom prst="rect">
                      <a:avLst/>
                    </a:prstGeom>
                  </pic:spPr>
                </pic:pic>
              </a:graphicData>
            </a:graphic>
          </wp:inline>
        </w:drawing>
      </w:r>
    </w:p>
    <w:p w:rsidR="00E311EB" w:rsidRDefault="00E311EB" w:rsidP="00B84D63">
      <w:pPr>
        <w:rPr>
          <w:rFonts w:ascii="Arial" w:hAnsi="Arial" w:cs="Arial"/>
          <w:b/>
          <w:sz w:val="24"/>
          <w:szCs w:val="24"/>
          <w:lang w:val="en-GB"/>
        </w:rPr>
      </w:pPr>
    </w:p>
    <w:p w:rsidR="00956375" w:rsidRPr="00956375" w:rsidRDefault="00956375" w:rsidP="005C5921">
      <w:pPr>
        <w:spacing w:line="360" w:lineRule="auto"/>
        <w:jc w:val="both"/>
        <w:rPr>
          <w:rFonts w:ascii="Arial" w:hAnsi="Arial" w:cs="Arial"/>
          <w:b/>
          <w:sz w:val="24"/>
          <w:szCs w:val="24"/>
          <w:lang w:val="en-US"/>
        </w:rPr>
      </w:pPr>
      <w:r w:rsidRPr="000A7AE9">
        <w:rPr>
          <w:rFonts w:ascii="Arial" w:hAnsi="Arial" w:cs="Arial"/>
          <w:sz w:val="24"/>
          <w:szCs w:val="24"/>
          <w:lang w:val="en-US"/>
        </w:rPr>
        <w:t>The subscribers</w:t>
      </w:r>
      <w:r>
        <w:rPr>
          <w:rFonts w:ascii="Arial" w:hAnsi="Arial" w:cs="Arial"/>
          <w:sz w:val="24"/>
          <w:szCs w:val="24"/>
          <w:lang w:val="en-US"/>
        </w:rPr>
        <w:t xml:space="preserve"> of our former print publication</w:t>
      </w:r>
      <w:r w:rsidR="003F5593">
        <w:rPr>
          <w:rFonts w:ascii="Arial" w:hAnsi="Arial" w:cs="Arial"/>
          <w:sz w:val="24"/>
          <w:szCs w:val="24"/>
          <w:lang w:val="en-US"/>
        </w:rPr>
        <w:t xml:space="preserve"> have been</w:t>
      </w:r>
      <w:r w:rsidRPr="000A7AE9">
        <w:rPr>
          <w:rFonts w:ascii="Arial" w:hAnsi="Arial" w:cs="Arial"/>
          <w:sz w:val="24"/>
          <w:szCs w:val="24"/>
          <w:lang w:val="en-US"/>
        </w:rPr>
        <w:t xml:space="preserve"> guided to the</w:t>
      </w:r>
      <w:r w:rsidR="003F5593">
        <w:rPr>
          <w:rFonts w:ascii="Arial" w:hAnsi="Arial" w:cs="Arial"/>
          <w:sz w:val="24"/>
          <w:szCs w:val="24"/>
          <w:lang w:val="en-US"/>
        </w:rPr>
        <w:t xml:space="preserve"> </w:t>
      </w:r>
      <w:r w:rsidRPr="000A7AE9">
        <w:rPr>
          <w:rFonts w:ascii="Arial" w:hAnsi="Arial" w:cs="Arial"/>
          <w:sz w:val="24"/>
          <w:szCs w:val="24"/>
          <w:lang w:val="en-US"/>
        </w:rPr>
        <w:t>web</w:t>
      </w:r>
      <w:r w:rsidR="003F5593">
        <w:rPr>
          <w:rFonts w:ascii="Arial" w:hAnsi="Arial" w:cs="Arial"/>
          <w:sz w:val="24"/>
          <w:szCs w:val="24"/>
          <w:lang w:val="en-US"/>
        </w:rPr>
        <w:t xml:space="preserve"> service</w:t>
      </w:r>
      <w:r w:rsidRPr="000A7AE9">
        <w:rPr>
          <w:rFonts w:ascii="Arial" w:hAnsi="Arial" w:cs="Arial"/>
          <w:sz w:val="24"/>
          <w:szCs w:val="24"/>
          <w:lang w:val="en-US"/>
        </w:rPr>
        <w:t xml:space="preserve"> by offering a </w:t>
      </w:r>
      <w:r>
        <w:rPr>
          <w:rFonts w:ascii="Arial" w:hAnsi="Arial" w:cs="Arial"/>
          <w:sz w:val="24"/>
          <w:szCs w:val="24"/>
          <w:lang w:val="en-US"/>
        </w:rPr>
        <w:t xml:space="preserve">monthly </w:t>
      </w:r>
      <w:proofErr w:type="spellStart"/>
      <w:r w:rsidRPr="000A7AE9">
        <w:rPr>
          <w:rFonts w:ascii="Arial" w:hAnsi="Arial" w:cs="Arial"/>
          <w:i/>
          <w:sz w:val="24"/>
          <w:szCs w:val="24"/>
          <w:lang w:val="en-US"/>
        </w:rPr>
        <w:t>Tieto&amp;trendit</w:t>
      </w:r>
      <w:proofErr w:type="spellEnd"/>
      <w:r w:rsidRPr="000A7AE9">
        <w:rPr>
          <w:rFonts w:ascii="Arial" w:hAnsi="Arial" w:cs="Arial"/>
          <w:i/>
          <w:sz w:val="24"/>
          <w:szCs w:val="24"/>
          <w:lang w:val="en-US"/>
        </w:rPr>
        <w:t xml:space="preserve"> review</w:t>
      </w:r>
      <w:r w:rsidR="00F80035">
        <w:rPr>
          <w:rFonts w:ascii="Arial" w:hAnsi="Arial" w:cs="Arial"/>
          <w:sz w:val="24"/>
          <w:szCs w:val="24"/>
          <w:lang w:val="en-US"/>
        </w:rPr>
        <w:t xml:space="preserve">, with </w:t>
      </w:r>
      <w:r w:rsidRPr="000A7AE9">
        <w:rPr>
          <w:rFonts w:ascii="Arial" w:hAnsi="Arial" w:cs="Arial"/>
          <w:sz w:val="24"/>
          <w:szCs w:val="24"/>
          <w:lang w:val="en-US"/>
        </w:rPr>
        <w:t xml:space="preserve">headlines, </w:t>
      </w:r>
      <w:r w:rsidR="00F80035">
        <w:rPr>
          <w:rFonts w:ascii="Arial" w:hAnsi="Arial" w:cs="Arial"/>
          <w:sz w:val="24"/>
          <w:szCs w:val="24"/>
          <w:lang w:val="en-US"/>
        </w:rPr>
        <w:t>leads</w:t>
      </w:r>
      <w:r w:rsidRPr="000A7AE9">
        <w:rPr>
          <w:rFonts w:ascii="Arial" w:hAnsi="Arial" w:cs="Arial"/>
          <w:sz w:val="24"/>
          <w:szCs w:val="24"/>
          <w:lang w:val="en-US"/>
        </w:rPr>
        <w:t xml:space="preserve"> and links to the latest articles and blog posts</w:t>
      </w:r>
      <w:r w:rsidR="003F5593">
        <w:rPr>
          <w:rFonts w:ascii="Arial" w:hAnsi="Arial" w:cs="Arial"/>
          <w:sz w:val="24"/>
          <w:szCs w:val="24"/>
          <w:lang w:val="en-US"/>
        </w:rPr>
        <w:t xml:space="preserve">, </w:t>
      </w:r>
      <w:r w:rsidRPr="000A7AE9">
        <w:rPr>
          <w:rFonts w:ascii="Arial" w:hAnsi="Arial" w:cs="Arial"/>
          <w:sz w:val="24"/>
          <w:szCs w:val="24"/>
          <w:lang w:val="en-US"/>
        </w:rPr>
        <w:t>emailed ten times a year.</w:t>
      </w:r>
      <w:r w:rsidRPr="000A7AE9">
        <w:rPr>
          <w:rFonts w:ascii="Arial" w:hAnsi="Arial" w:cs="Arial"/>
          <w:b/>
          <w:sz w:val="24"/>
          <w:szCs w:val="24"/>
          <w:lang w:val="en-US"/>
        </w:rPr>
        <w:t xml:space="preserve"> </w:t>
      </w:r>
      <w:r w:rsidR="00F80035" w:rsidRPr="00F80035">
        <w:rPr>
          <w:rFonts w:ascii="Arial" w:hAnsi="Arial" w:cs="Arial"/>
          <w:sz w:val="24"/>
          <w:szCs w:val="24"/>
          <w:lang w:val="en-US"/>
        </w:rPr>
        <w:t>Currently</w:t>
      </w:r>
      <w:r w:rsidR="00F80035">
        <w:rPr>
          <w:rFonts w:ascii="Arial" w:hAnsi="Arial" w:cs="Arial"/>
          <w:sz w:val="24"/>
          <w:szCs w:val="24"/>
          <w:lang w:val="en-US"/>
        </w:rPr>
        <w:t xml:space="preserve"> there are around 580 subscribers</w:t>
      </w:r>
      <w:r w:rsidR="003F5593">
        <w:rPr>
          <w:rFonts w:ascii="Arial" w:hAnsi="Arial" w:cs="Arial"/>
          <w:sz w:val="24"/>
          <w:szCs w:val="24"/>
          <w:lang w:val="en-US"/>
        </w:rPr>
        <w:t>, consequently more marketing measures and efforts</w:t>
      </w:r>
      <w:r w:rsidR="00D7728B">
        <w:rPr>
          <w:rFonts w:ascii="Arial" w:hAnsi="Arial" w:cs="Arial"/>
          <w:sz w:val="24"/>
          <w:szCs w:val="24"/>
          <w:lang w:val="en-US"/>
        </w:rPr>
        <w:t>, e.g.</w:t>
      </w:r>
      <w:r w:rsidR="003F5593">
        <w:rPr>
          <w:rFonts w:ascii="Arial" w:hAnsi="Arial" w:cs="Arial"/>
          <w:sz w:val="24"/>
          <w:szCs w:val="24"/>
          <w:lang w:val="en-US"/>
        </w:rPr>
        <w:t xml:space="preserve"> in social media</w:t>
      </w:r>
      <w:r w:rsidR="00D7728B">
        <w:rPr>
          <w:rFonts w:ascii="Arial" w:hAnsi="Arial" w:cs="Arial"/>
          <w:sz w:val="24"/>
          <w:szCs w:val="24"/>
          <w:lang w:val="en-US"/>
        </w:rPr>
        <w:t>,</w:t>
      </w:r>
      <w:r w:rsidR="003F5593">
        <w:rPr>
          <w:rFonts w:ascii="Arial" w:hAnsi="Arial" w:cs="Arial"/>
          <w:sz w:val="24"/>
          <w:szCs w:val="24"/>
          <w:lang w:val="en-US"/>
        </w:rPr>
        <w:t xml:space="preserve"> are needed.</w:t>
      </w:r>
    </w:p>
    <w:p w:rsidR="00B84D63" w:rsidRPr="00B84D63" w:rsidRDefault="00CA1A0B" w:rsidP="00B84D63">
      <w:pPr>
        <w:rPr>
          <w:rFonts w:ascii="Arial" w:hAnsi="Arial" w:cs="Arial"/>
          <w:b/>
          <w:sz w:val="24"/>
          <w:szCs w:val="24"/>
          <w:lang w:val="en-US"/>
        </w:rPr>
      </w:pPr>
      <w:r>
        <w:rPr>
          <w:rFonts w:ascii="Arial" w:hAnsi="Arial" w:cs="Arial"/>
          <w:b/>
          <w:sz w:val="24"/>
          <w:szCs w:val="24"/>
          <w:lang w:val="en-US"/>
        </w:rPr>
        <w:t>4</w:t>
      </w:r>
      <w:r w:rsidR="00E7536F">
        <w:rPr>
          <w:rFonts w:ascii="Arial" w:hAnsi="Arial" w:cs="Arial"/>
          <w:b/>
          <w:sz w:val="24"/>
          <w:szCs w:val="24"/>
          <w:lang w:val="en-US"/>
        </w:rPr>
        <w:t>.</w:t>
      </w:r>
      <w:r w:rsidR="003B1154">
        <w:rPr>
          <w:rFonts w:ascii="Arial" w:hAnsi="Arial" w:cs="Arial"/>
          <w:b/>
          <w:sz w:val="24"/>
          <w:szCs w:val="24"/>
          <w:lang w:val="en-US"/>
        </w:rPr>
        <w:t>2</w:t>
      </w:r>
      <w:r w:rsidR="00E7536F">
        <w:rPr>
          <w:rFonts w:ascii="Arial" w:hAnsi="Arial" w:cs="Arial"/>
          <w:b/>
          <w:sz w:val="24"/>
          <w:szCs w:val="24"/>
          <w:lang w:val="en-US"/>
        </w:rPr>
        <w:t xml:space="preserve">. </w:t>
      </w:r>
      <w:r w:rsidR="0007702A">
        <w:rPr>
          <w:rFonts w:ascii="Arial" w:hAnsi="Arial" w:cs="Arial"/>
          <w:b/>
          <w:sz w:val="24"/>
          <w:szCs w:val="24"/>
          <w:lang w:val="en-US"/>
        </w:rPr>
        <w:t>Experiences of the</w:t>
      </w:r>
      <w:r w:rsidR="00523675" w:rsidRPr="00B84D63">
        <w:rPr>
          <w:rFonts w:ascii="Arial" w:hAnsi="Arial" w:cs="Arial"/>
          <w:b/>
          <w:sz w:val="24"/>
          <w:szCs w:val="24"/>
          <w:lang w:val="en-US"/>
        </w:rPr>
        <w:t xml:space="preserve"> use of social media</w:t>
      </w:r>
    </w:p>
    <w:p w:rsidR="00E311EB" w:rsidRDefault="00523675" w:rsidP="005C5921">
      <w:pPr>
        <w:spacing w:line="360" w:lineRule="auto"/>
        <w:jc w:val="both"/>
        <w:rPr>
          <w:rFonts w:ascii="Arial" w:hAnsi="Arial" w:cs="Arial"/>
          <w:sz w:val="24"/>
          <w:szCs w:val="24"/>
        </w:rPr>
      </w:pPr>
      <w:r w:rsidRPr="000A7AE9">
        <w:rPr>
          <w:rFonts w:ascii="Arial" w:hAnsi="Arial" w:cs="Arial"/>
          <w:sz w:val="24"/>
          <w:szCs w:val="24"/>
          <w:lang w:val="en-US"/>
        </w:rPr>
        <w:t>The optimally wide visibility, knowledge and effectiveness of the web article</w:t>
      </w:r>
      <w:r w:rsidR="00D7728B">
        <w:rPr>
          <w:rFonts w:ascii="Arial" w:hAnsi="Arial" w:cs="Arial"/>
          <w:sz w:val="24"/>
          <w:szCs w:val="24"/>
          <w:lang w:val="en-US"/>
        </w:rPr>
        <w:t>s</w:t>
      </w:r>
      <w:r w:rsidRPr="000A7AE9">
        <w:rPr>
          <w:rFonts w:ascii="Arial" w:hAnsi="Arial" w:cs="Arial"/>
          <w:sz w:val="24"/>
          <w:szCs w:val="24"/>
          <w:lang w:val="en-US"/>
        </w:rPr>
        <w:t xml:space="preserve"> and blog </w:t>
      </w:r>
      <w:r w:rsidR="00D7728B">
        <w:rPr>
          <w:rFonts w:ascii="Arial" w:hAnsi="Arial" w:cs="Arial"/>
          <w:sz w:val="24"/>
          <w:szCs w:val="24"/>
          <w:lang w:val="en-US"/>
        </w:rPr>
        <w:t>posts</w:t>
      </w:r>
      <w:r w:rsidRPr="000A7AE9">
        <w:rPr>
          <w:rFonts w:ascii="Arial" w:hAnsi="Arial" w:cs="Arial"/>
          <w:sz w:val="24"/>
          <w:szCs w:val="24"/>
          <w:lang w:val="en-US"/>
        </w:rPr>
        <w:t xml:space="preserve"> require </w:t>
      </w:r>
      <w:r w:rsidR="0017759B">
        <w:rPr>
          <w:rFonts w:ascii="Arial" w:hAnsi="Arial" w:cs="Arial"/>
          <w:sz w:val="24"/>
          <w:szCs w:val="24"/>
          <w:lang w:val="en-US"/>
        </w:rPr>
        <w:t xml:space="preserve">constant and </w:t>
      </w:r>
      <w:r w:rsidRPr="000A7AE9">
        <w:rPr>
          <w:rFonts w:ascii="Arial" w:hAnsi="Arial" w:cs="Arial"/>
          <w:sz w:val="24"/>
          <w:szCs w:val="24"/>
          <w:lang w:val="en-US"/>
        </w:rPr>
        <w:t>efficient promotion in social media channels used by Statistics Finland (Facebook, Twitter, LinkedIn</w:t>
      </w:r>
      <w:r w:rsidR="00E7536F">
        <w:rPr>
          <w:rFonts w:ascii="Arial" w:hAnsi="Arial" w:cs="Arial"/>
          <w:sz w:val="24"/>
          <w:szCs w:val="24"/>
          <w:lang w:val="en-US"/>
        </w:rPr>
        <w:t>, Instagram</w:t>
      </w:r>
      <w:r w:rsidRPr="000A7AE9">
        <w:rPr>
          <w:rFonts w:ascii="Arial" w:hAnsi="Arial" w:cs="Arial"/>
          <w:sz w:val="24"/>
          <w:szCs w:val="24"/>
          <w:lang w:val="en-US"/>
        </w:rPr>
        <w:t xml:space="preserve">). </w:t>
      </w:r>
      <w:r w:rsidRPr="000A7AE9">
        <w:rPr>
          <w:rFonts w:ascii="Arial" w:hAnsi="Arial" w:cs="Arial"/>
          <w:sz w:val="24"/>
          <w:szCs w:val="24"/>
        </w:rPr>
        <w:t>By employing various social media channels</w:t>
      </w:r>
      <w:r w:rsidR="0017759B">
        <w:rPr>
          <w:rFonts w:ascii="Arial" w:hAnsi="Arial" w:cs="Arial"/>
          <w:sz w:val="24"/>
          <w:szCs w:val="24"/>
        </w:rPr>
        <w:t xml:space="preserve"> with distinct key messages</w:t>
      </w:r>
      <w:r w:rsidRPr="000A7AE9">
        <w:rPr>
          <w:rFonts w:ascii="Arial" w:hAnsi="Arial" w:cs="Arial"/>
          <w:sz w:val="24"/>
          <w:szCs w:val="24"/>
        </w:rPr>
        <w:t xml:space="preserve">, </w:t>
      </w:r>
      <w:r w:rsidR="00B711BC">
        <w:rPr>
          <w:rFonts w:ascii="Arial" w:hAnsi="Arial" w:cs="Arial"/>
          <w:sz w:val="24"/>
          <w:szCs w:val="24"/>
        </w:rPr>
        <w:t xml:space="preserve">our stories </w:t>
      </w:r>
      <w:r w:rsidRPr="000A7AE9">
        <w:rPr>
          <w:rFonts w:ascii="Arial" w:hAnsi="Arial" w:cs="Arial"/>
          <w:sz w:val="24"/>
          <w:szCs w:val="24"/>
        </w:rPr>
        <w:t>can reach different target groups</w:t>
      </w:r>
      <w:r w:rsidR="00B711BC">
        <w:rPr>
          <w:rFonts w:ascii="Arial" w:hAnsi="Arial" w:cs="Arial"/>
          <w:sz w:val="24"/>
          <w:szCs w:val="24"/>
        </w:rPr>
        <w:t xml:space="preserve"> or even larger audiences</w:t>
      </w:r>
      <w:r w:rsidRPr="000A7AE9">
        <w:rPr>
          <w:rFonts w:ascii="Arial" w:hAnsi="Arial" w:cs="Arial"/>
          <w:sz w:val="24"/>
          <w:szCs w:val="24"/>
        </w:rPr>
        <w:t xml:space="preserve"> in various channels</w:t>
      </w:r>
      <w:r w:rsidR="00B711BC">
        <w:rPr>
          <w:rFonts w:ascii="Arial" w:hAnsi="Arial" w:cs="Arial"/>
          <w:sz w:val="24"/>
          <w:szCs w:val="24"/>
        </w:rPr>
        <w:t>,</w:t>
      </w:r>
      <w:r w:rsidRPr="000A7AE9">
        <w:rPr>
          <w:rFonts w:ascii="Arial" w:hAnsi="Arial" w:cs="Arial"/>
          <w:sz w:val="24"/>
          <w:szCs w:val="24"/>
        </w:rPr>
        <w:t xml:space="preserve"> depending on the content and communication objectives</w:t>
      </w:r>
      <w:r w:rsidR="00B711BC">
        <w:rPr>
          <w:rFonts w:ascii="Arial" w:hAnsi="Arial" w:cs="Arial"/>
          <w:sz w:val="24"/>
          <w:szCs w:val="24"/>
        </w:rPr>
        <w:t xml:space="preserve"> (an example in picture 3.)</w:t>
      </w:r>
      <w:r w:rsidRPr="000A7AE9">
        <w:rPr>
          <w:rFonts w:ascii="Arial" w:hAnsi="Arial" w:cs="Arial"/>
          <w:sz w:val="24"/>
          <w:szCs w:val="24"/>
        </w:rPr>
        <w:t xml:space="preserve"> </w:t>
      </w:r>
    </w:p>
    <w:p w:rsidR="001E79B2" w:rsidRDefault="001E79B2" w:rsidP="001E79B2">
      <w:pPr>
        <w:rPr>
          <w:lang w:val="en-GB" w:eastAsia="en-GB" w:bidi="en-GB"/>
        </w:rPr>
      </w:pPr>
      <w:r>
        <w:rPr>
          <w:lang w:val="en-GB" w:eastAsia="en-GB" w:bidi="en-GB"/>
        </w:rPr>
        <w:t xml:space="preserve">Picture 3. </w:t>
      </w:r>
      <w:r w:rsidR="006B1735">
        <w:rPr>
          <w:lang w:val="en-GB" w:eastAsia="en-GB" w:bidi="en-GB"/>
        </w:rPr>
        <w:t xml:space="preserve">Example of an </w:t>
      </w:r>
      <w:r w:rsidR="0017759B">
        <w:rPr>
          <w:lang w:val="en-GB" w:eastAsia="en-GB" w:bidi="en-GB"/>
        </w:rPr>
        <w:t>article</w:t>
      </w:r>
      <w:r w:rsidR="006B1735">
        <w:rPr>
          <w:lang w:val="en-GB" w:eastAsia="en-GB" w:bidi="en-GB"/>
        </w:rPr>
        <w:t>, published on 8</w:t>
      </w:r>
      <w:r w:rsidR="006B1735" w:rsidRPr="006B1735">
        <w:rPr>
          <w:vertAlign w:val="superscript"/>
          <w:lang w:val="en-GB" w:eastAsia="en-GB" w:bidi="en-GB"/>
        </w:rPr>
        <w:t>th</w:t>
      </w:r>
      <w:r w:rsidR="006B1735">
        <w:rPr>
          <w:lang w:val="en-GB" w:eastAsia="en-GB" w:bidi="en-GB"/>
        </w:rPr>
        <w:t xml:space="preserve"> of January 2019,</w:t>
      </w:r>
      <w:r w:rsidR="0017759B">
        <w:rPr>
          <w:lang w:val="en-GB" w:eastAsia="en-GB" w:bidi="en-GB"/>
        </w:rPr>
        <w:t xml:space="preserve"> reach</w:t>
      </w:r>
      <w:r w:rsidR="006B1735">
        <w:rPr>
          <w:lang w:val="en-GB" w:eastAsia="en-GB" w:bidi="en-GB"/>
        </w:rPr>
        <w:t>ing</w:t>
      </w:r>
      <w:r w:rsidR="0017759B">
        <w:rPr>
          <w:lang w:val="en-GB" w:eastAsia="en-GB" w:bidi="en-GB"/>
        </w:rPr>
        <w:t xml:space="preserve"> comparatively large audience</w:t>
      </w:r>
      <w:r>
        <w:rPr>
          <w:lang w:val="en-GB" w:eastAsia="en-GB" w:bidi="en-GB"/>
        </w:rPr>
        <w:t xml:space="preserve"> </w:t>
      </w:r>
      <w:r w:rsidR="0017759B">
        <w:rPr>
          <w:lang w:val="en-GB" w:eastAsia="en-GB" w:bidi="en-GB"/>
        </w:rPr>
        <w:t xml:space="preserve">on </w:t>
      </w:r>
      <w:r>
        <w:rPr>
          <w:lang w:val="en-GB" w:eastAsia="en-GB" w:bidi="en-GB"/>
        </w:rPr>
        <w:t>Facebook</w:t>
      </w:r>
      <w:r w:rsidR="006B1735">
        <w:rPr>
          <w:lang w:val="en-GB" w:eastAsia="en-GB" w:bidi="en-GB"/>
        </w:rPr>
        <w:t xml:space="preserve"> </w:t>
      </w:r>
      <w:r w:rsidR="006B1735">
        <w:rPr>
          <w:lang w:val="en-GB" w:eastAsia="en-GB" w:bidi="en-GB"/>
        </w:rPr>
        <w:t>(most likes, shares and comments</w:t>
      </w:r>
      <w:r w:rsidR="006B1735">
        <w:rPr>
          <w:lang w:val="en-GB" w:eastAsia="en-GB" w:bidi="en-GB"/>
        </w:rPr>
        <w:t xml:space="preserve"> of our contents so far</w:t>
      </w:r>
      <w:r w:rsidR="006B1735">
        <w:rPr>
          <w:lang w:val="en-GB" w:eastAsia="en-GB" w:bidi="en-GB"/>
        </w:rPr>
        <w:t>)</w:t>
      </w:r>
      <w:r w:rsidR="006B1735">
        <w:rPr>
          <w:lang w:val="en-GB" w:eastAsia="en-GB" w:bidi="en-GB"/>
        </w:rPr>
        <w:t>.</w:t>
      </w:r>
      <w:r w:rsidR="006B1735">
        <w:rPr>
          <w:lang w:val="en-GB" w:eastAsia="en-GB" w:bidi="en-GB"/>
        </w:rPr>
        <w:t xml:space="preserve"> </w:t>
      </w:r>
      <w:r w:rsidR="006B1735">
        <w:rPr>
          <w:lang w:val="en-GB" w:eastAsia="en-GB" w:bidi="en-GB"/>
        </w:rPr>
        <w:t>Topical a</w:t>
      </w:r>
      <w:r w:rsidR="00A10EB6">
        <w:rPr>
          <w:lang w:val="en-GB" w:eastAsia="en-GB" w:bidi="en-GB"/>
        </w:rPr>
        <w:t>rticle</w:t>
      </w:r>
      <w:r w:rsidR="006B1735">
        <w:rPr>
          <w:vertAlign w:val="superscript"/>
          <w:lang w:val="en-GB" w:eastAsia="en-GB" w:bidi="en-GB"/>
        </w:rPr>
        <w:t xml:space="preserve"> </w:t>
      </w:r>
      <w:r w:rsidR="006B1735">
        <w:rPr>
          <w:lang w:val="en-GB" w:eastAsia="en-GB" w:bidi="en-GB"/>
        </w:rPr>
        <w:t>deals with</w:t>
      </w:r>
      <w:r>
        <w:rPr>
          <w:lang w:val="en-GB" w:eastAsia="en-GB" w:bidi="en-GB"/>
        </w:rPr>
        <w:t xml:space="preserve"> the effects of value-added tax on people with the lowest income</w:t>
      </w:r>
      <w:r w:rsidR="006B1735">
        <w:rPr>
          <w:lang w:val="en-GB" w:eastAsia="en-GB" w:bidi="en-GB"/>
        </w:rPr>
        <w:t>.</w:t>
      </w:r>
      <w:r w:rsidR="00A10EB6">
        <w:rPr>
          <w:lang w:val="en-GB" w:eastAsia="en-GB" w:bidi="en-GB"/>
        </w:rPr>
        <w:t xml:space="preserve"> </w:t>
      </w:r>
    </w:p>
    <w:p w:rsidR="00E311EB" w:rsidRPr="001E79B2" w:rsidRDefault="00E311EB" w:rsidP="00E311EB">
      <w:pPr>
        <w:spacing w:line="360" w:lineRule="auto"/>
        <w:rPr>
          <w:rFonts w:ascii="Arial" w:hAnsi="Arial" w:cs="Arial"/>
          <w:sz w:val="24"/>
          <w:szCs w:val="24"/>
          <w:lang w:val="en-GB"/>
        </w:rPr>
      </w:pPr>
    </w:p>
    <w:p w:rsidR="00E311EB" w:rsidRDefault="00E311EB" w:rsidP="00E311EB">
      <w:pPr>
        <w:spacing w:line="360" w:lineRule="auto"/>
        <w:rPr>
          <w:rFonts w:ascii="Arial" w:hAnsi="Arial" w:cs="Arial"/>
          <w:sz w:val="24"/>
          <w:szCs w:val="24"/>
          <w:lang w:val="en-US"/>
        </w:rPr>
      </w:pPr>
      <w:r>
        <w:rPr>
          <w:noProof/>
        </w:rPr>
        <w:lastRenderedPageBreak/>
        <w:drawing>
          <wp:inline distT="0" distB="0" distL="0" distR="0" wp14:anchorId="04F4B9BB" wp14:editId="3B85FD19">
            <wp:extent cx="4598670" cy="6162040"/>
            <wp:effectExtent l="0" t="0" r="0" b="0"/>
            <wp:docPr id="6" name="Kuva 6" descr="fb_ve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_ver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98670" cy="6162040"/>
                    </a:xfrm>
                    <a:prstGeom prst="rect">
                      <a:avLst/>
                    </a:prstGeom>
                    <a:noFill/>
                    <a:ln>
                      <a:noFill/>
                    </a:ln>
                  </pic:spPr>
                </pic:pic>
              </a:graphicData>
            </a:graphic>
          </wp:inline>
        </w:drawing>
      </w:r>
    </w:p>
    <w:p w:rsidR="00A71C2C" w:rsidRPr="00E311EB" w:rsidRDefault="00A71C2C" w:rsidP="00E311EB">
      <w:pPr>
        <w:rPr>
          <w:color w:val="FF0000"/>
          <w:lang w:val="en-GB" w:eastAsia="en-GB" w:bidi="en-GB"/>
        </w:rPr>
      </w:pPr>
    </w:p>
    <w:p w:rsidR="00EF6634" w:rsidRPr="00EF6634" w:rsidRDefault="0021700F" w:rsidP="005C5921">
      <w:pPr>
        <w:spacing w:line="360" w:lineRule="auto"/>
        <w:jc w:val="both"/>
        <w:rPr>
          <w:rFonts w:ascii="Arial" w:hAnsi="Arial" w:cs="Arial"/>
          <w:sz w:val="24"/>
          <w:szCs w:val="24"/>
        </w:rPr>
      </w:pPr>
      <w:r>
        <w:rPr>
          <w:rFonts w:ascii="Arial" w:hAnsi="Arial" w:cs="Arial"/>
          <w:sz w:val="24"/>
          <w:szCs w:val="24"/>
          <w:lang w:val="en-GB"/>
        </w:rPr>
        <w:t>Numerous a</w:t>
      </w:r>
      <w:r w:rsidR="00B84D63" w:rsidRPr="000A7AE9">
        <w:rPr>
          <w:rFonts w:ascii="Arial" w:hAnsi="Arial" w:cs="Arial"/>
          <w:sz w:val="24"/>
          <w:szCs w:val="24"/>
        </w:rPr>
        <w:t>rticles and blog posts have been commented on in the media web news with direct links to our contents</w:t>
      </w:r>
      <w:r w:rsidR="0007702A">
        <w:rPr>
          <w:rFonts w:ascii="Arial" w:hAnsi="Arial" w:cs="Arial"/>
          <w:sz w:val="24"/>
          <w:szCs w:val="24"/>
        </w:rPr>
        <w:t>, or on social media channels</w:t>
      </w:r>
      <w:r w:rsidR="00EF6634">
        <w:rPr>
          <w:rFonts w:ascii="Arial" w:hAnsi="Arial" w:cs="Arial"/>
          <w:sz w:val="24"/>
          <w:szCs w:val="24"/>
        </w:rPr>
        <w:t xml:space="preserve">. Articles or blog posts on most appealing </w:t>
      </w:r>
      <w:r w:rsidR="00145237">
        <w:rPr>
          <w:rFonts w:ascii="Arial" w:hAnsi="Arial" w:cs="Arial"/>
          <w:sz w:val="24"/>
          <w:szCs w:val="24"/>
        </w:rPr>
        <w:t xml:space="preserve">or timely </w:t>
      </w:r>
      <w:r w:rsidR="00EF6634">
        <w:rPr>
          <w:rFonts w:ascii="Arial" w:hAnsi="Arial" w:cs="Arial"/>
          <w:sz w:val="24"/>
          <w:szCs w:val="24"/>
        </w:rPr>
        <w:t xml:space="preserve">topics have </w:t>
      </w:r>
      <w:r w:rsidR="00B84D63" w:rsidRPr="000A7AE9">
        <w:rPr>
          <w:rFonts w:ascii="Arial" w:hAnsi="Arial" w:cs="Arial"/>
          <w:sz w:val="24"/>
          <w:szCs w:val="24"/>
        </w:rPr>
        <w:t>formed network-type discussion</w:t>
      </w:r>
      <w:r w:rsidR="00A92982">
        <w:rPr>
          <w:rFonts w:ascii="Arial" w:hAnsi="Arial" w:cs="Arial"/>
          <w:sz w:val="24"/>
          <w:szCs w:val="24"/>
        </w:rPr>
        <w:t xml:space="preserve"> on social media channels (e.g. on Twitter)</w:t>
      </w:r>
      <w:r w:rsidR="00B84D63" w:rsidRPr="000A7AE9">
        <w:rPr>
          <w:rFonts w:ascii="Arial" w:hAnsi="Arial" w:cs="Arial"/>
          <w:sz w:val="24"/>
          <w:szCs w:val="24"/>
        </w:rPr>
        <w:t xml:space="preserve"> and supplemented and corrected the data published by each other, for the benefit of readers</w:t>
      </w:r>
      <w:r w:rsidR="00EF6634">
        <w:rPr>
          <w:rFonts w:ascii="Arial" w:hAnsi="Arial" w:cs="Arial"/>
          <w:sz w:val="24"/>
          <w:szCs w:val="24"/>
        </w:rPr>
        <w:t>.</w:t>
      </w:r>
      <w:r w:rsidR="00B84D63" w:rsidRPr="000A7AE9">
        <w:rPr>
          <w:rFonts w:ascii="Arial" w:eastAsia="Times New Roman" w:hAnsi="Arial" w:cs="Arial"/>
          <w:sz w:val="24"/>
          <w:szCs w:val="24"/>
        </w:rPr>
        <w:t xml:space="preserve"> </w:t>
      </w:r>
    </w:p>
    <w:p w:rsidR="00EF6634" w:rsidRPr="00DA53EA" w:rsidRDefault="00EF6634" w:rsidP="005C5921">
      <w:pPr>
        <w:spacing w:line="360" w:lineRule="auto"/>
        <w:jc w:val="both"/>
        <w:rPr>
          <w:rFonts w:ascii="Arial" w:eastAsia="Times New Roman" w:hAnsi="Arial" w:cs="Arial"/>
          <w:sz w:val="24"/>
          <w:szCs w:val="24"/>
        </w:rPr>
      </w:pPr>
      <w:r w:rsidRPr="00DA53EA">
        <w:rPr>
          <w:rFonts w:ascii="Arial" w:eastAsia="Times New Roman" w:hAnsi="Arial" w:cs="Arial"/>
          <w:sz w:val="24"/>
          <w:szCs w:val="24"/>
        </w:rPr>
        <w:t>Just recently</w:t>
      </w:r>
      <w:r w:rsidR="005309E5" w:rsidRPr="00DA53EA">
        <w:rPr>
          <w:rFonts w:ascii="Arial" w:eastAsia="Times New Roman" w:hAnsi="Arial" w:cs="Arial"/>
          <w:sz w:val="24"/>
          <w:szCs w:val="24"/>
        </w:rPr>
        <w:t xml:space="preserve">, </w:t>
      </w:r>
      <w:r w:rsidR="005309E5" w:rsidRPr="00DA53EA">
        <w:rPr>
          <w:rFonts w:ascii="Arial" w:eastAsia="Times New Roman" w:hAnsi="Arial" w:cs="Arial"/>
          <w:sz w:val="24"/>
          <w:szCs w:val="24"/>
        </w:rPr>
        <w:t>during the Helsinki Pride</w:t>
      </w:r>
      <w:r w:rsidR="005309E5" w:rsidRPr="00DA53EA">
        <w:rPr>
          <w:rFonts w:ascii="Arial" w:eastAsia="Times New Roman" w:hAnsi="Arial" w:cs="Arial"/>
          <w:sz w:val="24"/>
          <w:szCs w:val="24"/>
        </w:rPr>
        <w:t xml:space="preserve"> week,</w:t>
      </w:r>
      <w:r w:rsidRPr="00DA53EA">
        <w:rPr>
          <w:rFonts w:ascii="Arial" w:eastAsia="Times New Roman" w:hAnsi="Arial" w:cs="Arial"/>
          <w:sz w:val="24"/>
          <w:szCs w:val="24"/>
        </w:rPr>
        <w:t xml:space="preserve"> we </w:t>
      </w:r>
      <w:r w:rsidR="00A92982" w:rsidRPr="00DA53EA">
        <w:rPr>
          <w:rFonts w:ascii="Arial" w:eastAsia="Times New Roman" w:hAnsi="Arial" w:cs="Arial"/>
          <w:sz w:val="24"/>
          <w:szCs w:val="24"/>
        </w:rPr>
        <w:t xml:space="preserve">published an </w:t>
      </w:r>
      <w:r w:rsidRPr="00DA53EA">
        <w:rPr>
          <w:rFonts w:ascii="Arial" w:eastAsia="Times New Roman" w:hAnsi="Arial" w:cs="Arial"/>
          <w:sz w:val="24"/>
          <w:szCs w:val="24"/>
        </w:rPr>
        <w:t xml:space="preserve">article </w:t>
      </w:r>
      <w:r w:rsidR="005309E5" w:rsidRPr="00DA53EA">
        <w:rPr>
          <w:rFonts w:ascii="Arial" w:eastAsia="Times New Roman" w:hAnsi="Arial" w:cs="Arial"/>
          <w:sz w:val="24"/>
          <w:szCs w:val="24"/>
        </w:rPr>
        <w:t>as well as a</w:t>
      </w:r>
      <w:r w:rsidRPr="00DA53EA">
        <w:rPr>
          <w:rFonts w:ascii="Arial" w:eastAsia="Times New Roman" w:hAnsi="Arial" w:cs="Arial"/>
          <w:sz w:val="24"/>
          <w:szCs w:val="24"/>
        </w:rPr>
        <w:t xml:space="preserve"> blog post</w:t>
      </w:r>
      <w:r w:rsidR="005309E5" w:rsidRPr="00DA53EA">
        <w:rPr>
          <w:rFonts w:ascii="Arial" w:eastAsia="Times New Roman" w:hAnsi="Arial" w:cs="Arial"/>
          <w:sz w:val="24"/>
          <w:szCs w:val="24"/>
        </w:rPr>
        <w:t>,</w:t>
      </w:r>
      <w:r w:rsidRPr="00DA53EA">
        <w:rPr>
          <w:rFonts w:ascii="Arial" w:eastAsia="Times New Roman" w:hAnsi="Arial" w:cs="Arial"/>
          <w:sz w:val="24"/>
          <w:szCs w:val="24"/>
        </w:rPr>
        <w:t xml:space="preserve"> </w:t>
      </w:r>
      <w:r w:rsidR="00A92982" w:rsidRPr="00DA53EA">
        <w:rPr>
          <w:rFonts w:ascii="Arial" w:eastAsia="Times New Roman" w:hAnsi="Arial" w:cs="Arial"/>
          <w:sz w:val="24"/>
          <w:szCs w:val="24"/>
        </w:rPr>
        <w:t xml:space="preserve">both dealing with statistics </w:t>
      </w:r>
      <w:r w:rsidR="005309E5" w:rsidRPr="00DA53EA">
        <w:rPr>
          <w:rFonts w:ascii="Arial" w:eastAsia="Times New Roman" w:hAnsi="Arial" w:cs="Arial"/>
          <w:sz w:val="24"/>
          <w:szCs w:val="24"/>
        </w:rPr>
        <w:t xml:space="preserve">– and reasons behind lack of statistics – </w:t>
      </w:r>
      <w:r w:rsidR="00A92982" w:rsidRPr="00DA53EA">
        <w:rPr>
          <w:rFonts w:ascii="Arial" w:eastAsia="Times New Roman" w:hAnsi="Arial" w:cs="Arial"/>
          <w:sz w:val="24"/>
          <w:szCs w:val="24"/>
        </w:rPr>
        <w:t xml:space="preserve">on </w:t>
      </w:r>
      <w:r w:rsidRPr="00DA53EA">
        <w:rPr>
          <w:rFonts w:ascii="Arial" w:eastAsia="Times New Roman" w:hAnsi="Arial" w:cs="Arial"/>
          <w:sz w:val="24"/>
          <w:szCs w:val="24"/>
        </w:rPr>
        <w:t xml:space="preserve">sexual </w:t>
      </w:r>
      <w:r w:rsidR="005309E5" w:rsidRPr="00DA53EA">
        <w:rPr>
          <w:rFonts w:ascii="Arial" w:eastAsia="Times New Roman" w:hAnsi="Arial" w:cs="Arial"/>
          <w:sz w:val="24"/>
          <w:szCs w:val="24"/>
        </w:rPr>
        <w:t xml:space="preserve">diversity and </w:t>
      </w:r>
      <w:r w:rsidRPr="00DA53EA">
        <w:rPr>
          <w:rFonts w:ascii="Arial" w:eastAsia="Times New Roman" w:hAnsi="Arial" w:cs="Arial"/>
          <w:sz w:val="24"/>
          <w:szCs w:val="24"/>
        </w:rPr>
        <w:t>minorities</w:t>
      </w:r>
      <w:r w:rsidR="005309E5" w:rsidRPr="00DA53EA">
        <w:rPr>
          <w:rFonts w:ascii="Arial" w:eastAsia="Times New Roman" w:hAnsi="Arial" w:cs="Arial"/>
          <w:sz w:val="24"/>
          <w:szCs w:val="24"/>
        </w:rPr>
        <w:t>.</w:t>
      </w:r>
      <w:r w:rsidRPr="00DA53EA">
        <w:rPr>
          <w:rFonts w:ascii="Arial" w:eastAsia="Times New Roman" w:hAnsi="Arial" w:cs="Arial"/>
          <w:sz w:val="24"/>
          <w:szCs w:val="24"/>
        </w:rPr>
        <w:t xml:space="preserve"> </w:t>
      </w:r>
      <w:r w:rsidR="005309E5" w:rsidRPr="00DA53EA">
        <w:rPr>
          <w:rFonts w:ascii="Arial" w:eastAsia="Times New Roman" w:hAnsi="Arial" w:cs="Arial"/>
          <w:sz w:val="24"/>
          <w:szCs w:val="24"/>
        </w:rPr>
        <w:t xml:space="preserve">The article publishing </w:t>
      </w:r>
      <w:r w:rsidR="00256591">
        <w:rPr>
          <w:rFonts w:ascii="Arial" w:eastAsia="Times New Roman" w:hAnsi="Arial" w:cs="Arial"/>
          <w:sz w:val="24"/>
          <w:szCs w:val="24"/>
        </w:rPr>
        <w:t xml:space="preserve">the </w:t>
      </w:r>
      <w:r w:rsidR="005309E5" w:rsidRPr="00DA53EA">
        <w:rPr>
          <w:rFonts w:ascii="Arial" w:eastAsia="Times New Roman" w:hAnsi="Arial" w:cs="Arial"/>
          <w:sz w:val="24"/>
          <w:szCs w:val="24"/>
        </w:rPr>
        <w:t xml:space="preserve">most recent statistics on </w:t>
      </w:r>
      <w:r w:rsidR="00773EE2">
        <w:rPr>
          <w:rFonts w:ascii="Arial" w:eastAsia="Times New Roman" w:hAnsi="Arial" w:cs="Arial"/>
          <w:sz w:val="24"/>
          <w:szCs w:val="24"/>
        </w:rPr>
        <w:t>the „</w:t>
      </w:r>
      <w:r w:rsidR="00835FE3" w:rsidRPr="00DA53EA">
        <w:rPr>
          <w:rFonts w:ascii="Arial" w:eastAsia="Times New Roman" w:hAnsi="Arial" w:cs="Arial"/>
          <w:sz w:val="24"/>
          <w:szCs w:val="24"/>
        </w:rPr>
        <w:t xml:space="preserve">rainbow </w:t>
      </w:r>
      <w:r w:rsidR="005309E5" w:rsidRPr="00DA53EA">
        <w:rPr>
          <w:rFonts w:ascii="Arial" w:eastAsia="Times New Roman" w:hAnsi="Arial" w:cs="Arial"/>
          <w:sz w:val="24"/>
          <w:szCs w:val="24"/>
        </w:rPr>
        <w:lastRenderedPageBreak/>
        <w:t>families</w:t>
      </w:r>
      <w:r w:rsidR="00773EE2">
        <w:rPr>
          <w:rFonts w:ascii="Arial" w:eastAsia="Times New Roman" w:hAnsi="Arial" w:cs="Arial"/>
          <w:sz w:val="24"/>
          <w:szCs w:val="24"/>
        </w:rPr>
        <w:t>”</w:t>
      </w:r>
      <w:r w:rsidR="005309E5" w:rsidRPr="00DA53EA">
        <w:rPr>
          <w:rFonts w:ascii="Arial" w:eastAsia="Times New Roman" w:hAnsi="Arial" w:cs="Arial"/>
          <w:sz w:val="24"/>
          <w:szCs w:val="24"/>
        </w:rPr>
        <w:t xml:space="preserve"> </w:t>
      </w:r>
      <w:r w:rsidR="00256591">
        <w:rPr>
          <w:rFonts w:ascii="Arial" w:eastAsia="Times New Roman" w:hAnsi="Arial" w:cs="Arial"/>
          <w:sz w:val="24"/>
          <w:szCs w:val="24"/>
        </w:rPr>
        <w:t>achieved good media visibility</w:t>
      </w:r>
      <w:r w:rsidRPr="00DA53EA">
        <w:rPr>
          <w:rFonts w:ascii="Arial" w:eastAsia="Times New Roman" w:hAnsi="Arial" w:cs="Arial"/>
          <w:sz w:val="24"/>
          <w:szCs w:val="24"/>
        </w:rPr>
        <w:t xml:space="preserve"> </w:t>
      </w:r>
      <w:r w:rsidR="00256591">
        <w:rPr>
          <w:rFonts w:ascii="Arial" w:eastAsia="Times New Roman" w:hAnsi="Arial" w:cs="Arial"/>
          <w:sz w:val="24"/>
          <w:szCs w:val="24"/>
        </w:rPr>
        <w:t>(</w:t>
      </w:r>
      <w:r w:rsidR="00835FE3" w:rsidRPr="00DA53EA">
        <w:rPr>
          <w:rFonts w:ascii="Arial" w:eastAsia="Times New Roman" w:hAnsi="Arial" w:cs="Arial"/>
          <w:sz w:val="24"/>
          <w:szCs w:val="24"/>
        </w:rPr>
        <w:t>6</w:t>
      </w:r>
      <w:r w:rsidR="00256591">
        <w:rPr>
          <w:rFonts w:ascii="Arial" w:eastAsia="Times New Roman" w:hAnsi="Arial" w:cs="Arial"/>
          <w:sz w:val="24"/>
          <w:szCs w:val="24"/>
        </w:rPr>
        <w:t xml:space="preserve"> media hits</w:t>
      </w:r>
      <w:r w:rsidR="00835FE3" w:rsidRPr="00DA53EA">
        <w:rPr>
          <w:rFonts w:ascii="Arial" w:eastAsia="Times New Roman" w:hAnsi="Arial" w:cs="Arial"/>
          <w:sz w:val="24"/>
          <w:szCs w:val="24"/>
        </w:rPr>
        <w:t>)</w:t>
      </w:r>
      <w:r w:rsidR="00F26A1D">
        <w:rPr>
          <w:rFonts w:ascii="Arial" w:eastAsia="Times New Roman" w:hAnsi="Arial" w:cs="Arial"/>
          <w:sz w:val="24"/>
          <w:szCs w:val="24"/>
        </w:rPr>
        <w:t>.</w:t>
      </w:r>
      <w:r w:rsidR="00256591">
        <w:rPr>
          <w:rFonts w:ascii="Arial" w:eastAsia="Times New Roman" w:hAnsi="Arial" w:cs="Arial"/>
          <w:sz w:val="24"/>
          <w:szCs w:val="24"/>
        </w:rPr>
        <w:t xml:space="preserve"> B</w:t>
      </w:r>
      <w:r w:rsidR="00B711BC" w:rsidRPr="00DA53EA">
        <w:rPr>
          <w:rFonts w:ascii="Arial" w:eastAsia="Times New Roman" w:hAnsi="Arial" w:cs="Arial"/>
          <w:sz w:val="24"/>
          <w:szCs w:val="24"/>
        </w:rPr>
        <w:t xml:space="preserve">oth </w:t>
      </w:r>
      <w:r w:rsidR="00256591">
        <w:rPr>
          <w:rFonts w:ascii="Arial" w:eastAsia="Times New Roman" w:hAnsi="Arial" w:cs="Arial"/>
          <w:sz w:val="24"/>
          <w:szCs w:val="24"/>
        </w:rPr>
        <w:t xml:space="preserve">contents </w:t>
      </w:r>
      <w:r w:rsidR="00B711BC" w:rsidRPr="00DA53EA">
        <w:rPr>
          <w:rFonts w:ascii="Arial" w:eastAsia="Times New Roman" w:hAnsi="Arial" w:cs="Arial"/>
          <w:sz w:val="24"/>
          <w:szCs w:val="24"/>
        </w:rPr>
        <w:t>were</w:t>
      </w:r>
      <w:r w:rsidR="00F26A1D">
        <w:rPr>
          <w:rFonts w:ascii="Arial" w:eastAsia="Times New Roman" w:hAnsi="Arial" w:cs="Arial"/>
          <w:sz w:val="24"/>
          <w:szCs w:val="24"/>
        </w:rPr>
        <w:t xml:space="preserve"> also </w:t>
      </w:r>
      <w:r w:rsidR="00256591">
        <w:rPr>
          <w:rFonts w:ascii="Arial" w:eastAsia="Times New Roman" w:hAnsi="Arial" w:cs="Arial"/>
          <w:sz w:val="24"/>
          <w:szCs w:val="24"/>
        </w:rPr>
        <w:t>among the</w:t>
      </w:r>
      <w:r w:rsidR="00835FE3" w:rsidRPr="00DA53EA">
        <w:rPr>
          <w:rFonts w:ascii="Arial" w:eastAsia="Times New Roman" w:hAnsi="Arial" w:cs="Arial"/>
          <w:sz w:val="24"/>
          <w:szCs w:val="24"/>
        </w:rPr>
        <w:t xml:space="preserve"> </w:t>
      </w:r>
      <w:r w:rsidR="00256591">
        <w:rPr>
          <w:rFonts w:ascii="Arial" w:eastAsia="Times New Roman" w:hAnsi="Arial" w:cs="Arial"/>
          <w:sz w:val="24"/>
          <w:szCs w:val="24"/>
        </w:rPr>
        <w:t xml:space="preserve">most </w:t>
      </w:r>
      <w:r w:rsidR="00835FE3" w:rsidRPr="00DA53EA">
        <w:rPr>
          <w:rFonts w:ascii="Arial" w:eastAsia="Times New Roman" w:hAnsi="Arial" w:cs="Arial"/>
          <w:sz w:val="24"/>
          <w:szCs w:val="24"/>
        </w:rPr>
        <w:t xml:space="preserve">popular </w:t>
      </w:r>
      <w:r w:rsidR="00256591">
        <w:rPr>
          <w:rFonts w:ascii="Arial" w:eastAsia="Times New Roman" w:hAnsi="Arial" w:cs="Arial"/>
          <w:sz w:val="24"/>
          <w:szCs w:val="24"/>
        </w:rPr>
        <w:t xml:space="preserve">posts on our </w:t>
      </w:r>
      <w:r w:rsidR="00835FE3" w:rsidRPr="00DA53EA">
        <w:rPr>
          <w:rFonts w:ascii="Arial" w:eastAsia="Times New Roman" w:hAnsi="Arial" w:cs="Arial"/>
          <w:sz w:val="24"/>
          <w:szCs w:val="24"/>
        </w:rPr>
        <w:t>Instagram</w:t>
      </w:r>
      <w:r w:rsidR="00256591">
        <w:rPr>
          <w:rFonts w:ascii="Arial" w:eastAsia="Times New Roman" w:hAnsi="Arial" w:cs="Arial"/>
          <w:sz w:val="24"/>
          <w:szCs w:val="24"/>
        </w:rPr>
        <w:t xml:space="preserve"> account</w:t>
      </w:r>
      <w:r w:rsidR="00DA53EA" w:rsidRPr="00DA53EA">
        <w:rPr>
          <w:rFonts w:ascii="Arial" w:eastAsia="Times New Roman" w:hAnsi="Arial" w:cs="Arial"/>
          <w:sz w:val="24"/>
          <w:szCs w:val="24"/>
        </w:rPr>
        <w:t xml:space="preserve"> </w:t>
      </w:r>
      <w:r w:rsidR="00B711BC" w:rsidRPr="00DA53EA">
        <w:rPr>
          <w:rFonts w:ascii="Arial" w:eastAsia="Times New Roman" w:hAnsi="Arial" w:cs="Arial"/>
          <w:sz w:val="24"/>
          <w:szCs w:val="24"/>
        </w:rPr>
        <w:t>during the Helsinki Pride Week.</w:t>
      </w:r>
    </w:p>
    <w:p w:rsidR="00B84D63" w:rsidRDefault="00B84D63" w:rsidP="005C5921">
      <w:pPr>
        <w:spacing w:line="360" w:lineRule="auto"/>
        <w:jc w:val="both"/>
        <w:rPr>
          <w:rFonts w:ascii="Arial" w:hAnsi="Arial" w:cs="Arial"/>
          <w:sz w:val="24"/>
          <w:szCs w:val="24"/>
        </w:rPr>
      </w:pPr>
      <w:r w:rsidRPr="000A7AE9">
        <w:rPr>
          <w:rFonts w:ascii="Arial" w:hAnsi="Arial" w:cs="Arial"/>
          <w:sz w:val="24"/>
          <w:szCs w:val="24"/>
        </w:rPr>
        <w:t xml:space="preserve">The nature of the discussion </w:t>
      </w:r>
      <w:r w:rsidR="00F26A1D">
        <w:rPr>
          <w:rFonts w:ascii="Arial" w:hAnsi="Arial" w:cs="Arial"/>
          <w:sz w:val="24"/>
          <w:szCs w:val="24"/>
        </w:rPr>
        <w:t xml:space="preserve">on social media channels </w:t>
      </w:r>
      <w:r w:rsidRPr="000A7AE9">
        <w:rPr>
          <w:rFonts w:ascii="Arial" w:hAnsi="Arial" w:cs="Arial"/>
          <w:sz w:val="24"/>
          <w:szCs w:val="24"/>
        </w:rPr>
        <w:t>ha</w:t>
      </w:r>
      <w:r w:rsidR="00F26A1D">
        <w:rPr>
          <w:rFonts w:ascii="Arial" w:hAnsi="Arial" w:cs="Arial"/>
          <w:sz w:val="24"/>
          <w:szCs w:val="24"/>
        </w:rPr>
        <w:t>ve</w:t>
      </w:r>
      <w:r w:rsidRPr="000A7AE9">
        <w:rPr>
          <w:rFonts w:ascii="Arial" w:hAnsi="Arial" w:cs="Arial"/>
          <w:sz w:val="24"/>
          <w:szCs w:val="24"/>
        </w:rPr>
        <w:t xml:space="preserve"> been gratifyingly versatile and supported the expert profile of the service. Questions have been asked from the writers, data or their reliability have been inquired, challenges have been made and alternative interpretations have been provided and various views have been given.</w:t>
      </w:r>
    </w:p>
    <w:p w:rsidR="000C0DFF" w:rsidRPr="00C17ADB" w:rsidRDefault="000C0DFF" w:rsidP="005C5921">
      <w:pPr>
        <w:spacing w:line="360" w:lineRule="auto"/>
        <w:jc w:val="both"/>
        <w:rPr>
          <w:rFonts w:ascii="Arial" w:hAnsi="Arial" w:cs="Arial"/>
          <w:sz w:val="24"/>
          <w:szCs w:val="24"/>
          <w:lang w:val="en-US"/>
        </w:rPr>
      </w:pPr>
      <w:r w:rsidRPr="00C17ADB">
        <w:rPr>
          <w:rFonts w:ascii="Arial" w:hAnsi="Arial" w:cs="Arial"/>
          <w:sz w:val="24"/>
          <w:szCs w:val="24"/>
          <w:lang w:val="en-US"/>
        </w:rPr>
        <w:t>Being active on social media also means the readiness for replying fast to pertinent reader comments and tak</w:t>
      </w:r>
      <w:r w:rsidR="00F26A1D" w:rsidRPr="00C17ADB">
        <w:rPr>
          <w:rFonts w:ascii="Arial" w:hAnsi="Arial" w:cs="Arial"/>
          <w:sz w:val="24"/>
          <w:szCs w:val="24"/>
          <w:lang w:val="en-US"/>
        </w:rPr>
        <w:t>ing</w:t>
      </w:r>
      <w:r w:rsidRPr="00C17ADB">
        <w:rPr>
          <w:rFonts w:ascii="Arial" w:hAnsi="Arial" w:cs="Arial"/>
          <w:sz w:val="24"/>
          <w:szCs w:val="24"/>
          <w:lang w:val="en-US"/>
        </w:rPr>
        <w:t xml:space="preserve"> actively part </w:t>
      </w:r>
      <w:r w:rsidR="00F26A1D" w:rsidRPr="00C17ADB">
        <w:rPr>
          <w:rFonts w:ascii="Arial" w:hAnsi="Arial" w:cs="Arial"/>
          <w:sz w:val="24"/>
          <w:szCs w:val="24"/>
          <w:lang w:val="en-US"/>
        </w:rPr>
        <w:t>as well as</w:t>
      </w:r>
      <w:r w:rsidRPr="00C17ADB">
        <w:rPr>
          <w:rFonts w:ascii="Arial" w:hAnsi="Arial" w:cs="Arial"/>
          <w:sz w:val="24"/>
          <w:szCs w:val="24"/>
          <w:lang w:val="en-US"/>
        </w:rPr>
        <w:t xml:space="preserve"> be</w:t>
      </w:r>
      <w:r w:rsidR="00F26A1D" w:rsidRPr="00C17ADB">
        <w:rPr>
          <w:rFonts w:ascii="Arial" w:hAnsi="Arial" w:cs="Arial"/>
          <w:sz w:val="24"/>
          <w:szCs w:val="24"/>
          <w:lang w:val="en-US"/>
        </w:rPr>
        <w:t>ing</w:t>
      </w:r>
      <w:r w:rsidRPr="00C17ADB">
        <w:rPr>
          <w:rFonts w:ascii="Arial" w:hAnsi="Arial" w:cs="Arial"/>
          <w:sz w:val="24"/>
          <w:szCs w:val="24"/>
          <w:lang w:val="en-US"/>
        </w:rPr>
        <w:t xml:space="preserve"> proactive </w:t>
      </w:r>
      <w:r w:rsidR="00F26A1D" w:rsidRPr="00C17ADB">
        <w:rPr>
          <w:rFonts w:ascii="Arial" w:hAnsi="Arial" w:cs="Arial"/>
          <w:sz w:val="24"/>
          <w:szCs w:val="24"/>
          <w:lang w:val="en-US"/>
        </w:rPr>
        <w:t xml:space="preserve">in </w:t>
      </w:r>
      <w:r w:rsidRPr="00C17ADB">
        <w:rPr>
          <w:rFonts w:ascii="Arial" w:hAnsi="Arial" w:cs="Arial"/>
          <w:sz w:val="24"/>
          <w:szCs w:val="24"/>
          <w:lang w:val="en-US"/>
        </w:rPr>
        <w:t xml:space="preserve">social </w:t>
      </w:r>
      <w:r w:rsidR="00F26A1D" w:rsidRPr="00C17ADB">
        <w:rPr>
          <w:rFonts w:ascii="Arial" w:hAnsi="Arial" w:cs="Arial"/>
          <w:sz w:val="24"/>
          <w:szCs w:val="24"/>
          <w:lang w:val="en-US"/>
        </w:rPr>
        <w:t>debates</w:t>
      </w:r>
      <w:r w:rsidRPr="00C17ADB">
        <w:rPr>
          <w:rFonts w:ascii="Arial" w:hAnsi="Arial" w:cs="Arial"/>
          <w:sz w:val="24"/>
          <w:szCs w:val="24"/>
          <w:lang w:val="en-US"/>
        </w:rPr>
        <w:t>. As a result</w:t>
      </w:r>
      <w:r w:rsidR="005C5921" w:rsidRPr="00C17ADB">
        <w:rPr>
          <w:rFonts w:ascii="Arial" w:hAnsi="Arial" w:cs="Arial"/>
          <w:sz w:val="24"/>
          <w:szCs w:val="24"/>
          <w:lang w:val="en-US"/>
        </w:rPr>
        <w:t>,</w:t>
      </w:r>
      <w:r w:rsidRPr="00C17ADB">
        <w:rPr>
          <w:rFonts w:ascii="Arial" w:hAnsi="Arial" w:cs="Arial"/>
          <w:sz w:val="24"/>
          <w:szCs w:val="24"/>
          <w:lang w:val="en-US"/>
        </w:rPr>
        <w:t xml:space="preserve"> Statistics Finland’s effective communication is reinforced</w:t>
      </w:r>
      <w:r w:rsidR="006B1735" w:rsidRPr="00C17ADB">
        <w:rPr>
          <w:rFonts w:ascii="Arial" w:hAnsi="Arial" w:cs="Arial"/>
          <w:sz w:val="24"/>
          <w:szCs w:val="24"/>
          <w:lang w:val="en-US"/>
        </w:rPr>
        <w:t>.</w:t>
      </w:r>
    </w:p>
    <w:p w:rsidR="000A7AE9" w:rsidRPr="00EC1BEE" w:rsidRDefault="00CA1A0B" w:rsidP="000A7AE9">
      <w:pPr>
        <w:pStyle w:val="Otsikko3"/>
        <w:numPr>
          <w:ilvl w:val="0"/>
          <w:numId w:val="0"/>
        </w:numPr>
        <w:spacing w:line="360" w:lineRule="auto"/>
        <w:rPr>
          <w:rFonts w:ascii="Arial" w:hAnsi="Arial" w:cs="Arial"/>
          <w:sz w:val="24"/>
          <w:szCs w:val="24"/>
          <w:lang w:val="en-US"/>
        </w:rPr>
      </w:pPr>
      <w:r>
        <w:rPr>
          <w:rFonts w:ascii="Arial" w:hAnsi="Arial" w:cs="Arial"/>
          <w:sz w:val="24"/>
          <w:szCs w:val="24"/>
          <w:lang w:val="en-US"/>
        </w:rPr>
        <w:t>5</w:t>
      </w:r>
      <w:r w:rsidR="00523675" w:rsidRPr="00EC1BEE">
        <w:rPr>
          <w:rFonts w:ascii="Arial" w:hAnsi="Arial" w:cs="Arial"/>
          <w:sz w:val="24"/>
          <w:szCs w:val="24"/>
          <w:lang w:val="en-US"/>
        </w:rPr>
        <w:t xml:space="preserve">. </w:t>
      </w:r>
      <w:r w:rsidR="00B9125D">
        <w:rPr>
          <w:rFonts w:ascii="Arial" w:hAnsi="Arial" w:cs="Arial"/>
          <w:sz w:val="24"/>
          <w:szCs w:val="24"/>
          <w:lang w:val="en-US"/>
        </w:rPr>
        <w:t>Key observations and impacts</w:t>
      </w:r>
    </w:p>
    <w:p w:rsidR="00F26A1D" w:rsidRDefault="00CA1A0B" w:rsidP="005C5921">
      <w:pPr>
        <w:pStyle w:val="NormaaliWWW"/>
        <w:spacing w:line="360" w:lineRule="auto"/>
        <w:jc w:val="both"/>
        <w:rPr>
          <w:rFonts w:ascii="Arial" w:hAnsi="Arial" w:cs="Arial"/>
          <w:lang w:val="en-US"/>
        </w:rPr>
      </w:pPr>
      <w:r>
        <w:rPr>
          <w:rFonts w:ascii="Arial" w:hAnsi="Arial" w:cs="Arial"/>
          <w:lang w:val="en-US"/>
        </w:rPr>
        <w:t>T</w:t>
      </w:r>
      <w:r w:rsidRPr="000A7AE9">
        <w:rPr>
          <w:rFonts w:ascii="Arial" w:hAnsi="Arial" w:cs="Arial"/>
          <w:lang w:val="en-US"/>
        </w:rPr>
        <w:t xml:space="preserve">he </w:t>
      </w:r>
      <w:r>
        <w:rPr>
          <w:rFonts w:ascii="Arial" w:hAnsi="Arial" w:cs="Arial"/>
          <w:lang w:val="en-US"/>
        </w:rPr>
        <w:t xml:space="preserve">whole </w:t>
      </w:r>
      <w:r w:rsidR="005C5921">
        <w:rPr>
          <w:rFonts w:ascii="Arial" w:hAnsi="Arial" w:cs="Arial"/>
          <w:lang w:val="en-US"/>
        </w:rPr>
        <w:t xml:space="preserve">digitalization </w:t>
      </w:r>
      <w:r w:rsidRPr="000A7AE9">
        <w:rPr>
          <w:rFonts w:ascii="Arial" w:hAnsi="Arial" w:cs="Arial"/>
          <w:lang w:val="en-US"/>
        </w:rPr>
        <w:t>pro</w:t>
      </w:r>
      <w:r w:rsidR="00046980">
        <w:rPr>
          <w:rFonts w:ascii="Arial" w:hAnsi="Arial" w:cs="Arial"/>
          <w:lang w:val="en-US"/>
        </w:rPr>
        <w:t>ject</w:t>
      </w:r>
      <w:r w:rsidRPr="000A7AE9">
        <w:rPr>
          <w:rFonts w:ascii="Arial" w:hAnsi="Arial" w:cs="Arial"/>
          <w:lang w:val="en-US"/>
        </w:rPr>
        <w:t xml:space="preserve"> </w:t>
      </w:r>
      <w:r>
        <w:rPr>
          <w:rFonts w:ascii="Arial" w:hAnsi="Arial" w:cs="Arial"/>
          <w:lang w:val="en-US"/>
        </w:rPr>
        <w:t>was launched by</w:t>
      </w:r>
      <w:r w:rsidRPr="000A7AE9">
        <w:rPr>
          <w:rFonts w:ascii="Arial" w:hAnsi="Arial" w:cs="Arial"/>
          <w:lang w:val="en-US"/>
        </w:rPr>
        <w:t xml:space="preserve"> asking th</w:t>
      </w:r>
      <w:r>
        <w:rPr>
          <w:rFonts w:ascii="Arial" w:hAnsi="Arial" w:cs="Arial"/>
          <w:lang w:val="en-US"/>
        </w:rPr>
        <w:t xml:space="preserve">e </w:t>
      </w:r>
      <w:r w:rsidRPr="000A7AE9">
        <w:rPr>
          <w:rFonts w:ascii="Arial" w:hAnsi="Arial" w:cs="Arial"/>
          <w:lang w:val="en-US"/>
        </w:rPr>
        <w:t>readers</w:t>
      </w:r>
      <w:r>
        <w:rPr>
          <w:rFonts w:ascii="Arial" w:hAnsi="Arial" w:cs="Arial"/>
          <w:lang w:val="en-US"/>
        </w:rPr>
        <w:t xml:space="preserve">, </w:t>
      </w:r>
      <w:r w:rsidRPr="000A7AE9">
        <w:rPr>
          <w:rFonts w:ascii="Arial" w:hAnsi="Arial" w:cs="Arial"/>
          <w:lang w:val="en-US"/>
        </w:rPr>
        <w:t>outlin</w:t>
      </w:r>
      <w:r w:rsidR="005C5921">
        <w:rPr>
          <w:rFonts w:ascii="Arial" w:hAnsi="Arial" w:cs="Arial"/>
          <w:lang w:val="en-US"/>
        </w:rPr>
        <w:t>ing</w:t>
      </w:r>
      <w:r w:rsidRPr="000A7AE9">
        <w:rPr>
          <w:rFonts w:ascii="Arial" w:hAnsi="Arial" w:cs="Arial"/>
          <w:lang w:val="en-US"/>
        </w:rPr>
        <w:t xml:space="preserve"> </w:t>
      </w:r>
      <w:r>
        <w:rPr>
          <w:rFonts w:ascii="Arial" w:hAnsi="Arial" w:cs="Arial"/>
          <w:lang w:val="en-US"/>
        </w:rPr>
        <w:t xml:space="preserve">the </w:t>
      </w:r>
      <w:r w:rsidRPr="000A7AE9">
        <w:rPr>
          <w:rFonts w:ascii="Arial" w:hAnsi="Arial" w:cs="Arial"/>
          <w:lang w:val="en-US"/>
        </w:rPr>
        <w:t>new publishing concept in the digital world based on their views</w:t>
      </w:r>
      <w:r w:rsidR="00046980">
        <w:rPr>
          <w:rFonts w:ascii="Arial" w:hAnsi="Arial" w:cs="Arial"/>
          <w:lang w:val="en-US"/>
        </w:rPr>
        <w:t xml:space="preserve">. That step was crucial in the process, and it certainly payed off; </w:t>
      </w:r>
      <w:r w:rsidR="00F26A1D">
        <w:rPr>
          <w:rFonts w:ascii="Arial" w:hAnsi="Arial" w:cs="Arial"/>
          <w:lang w:val="en-US"/>
        </w:rPr>
        <w:t xml:space="preserve">the </w:t>
      </w:r>
      <w:r w:rsidR="002B317D" w:rsidRPr="005C5921">
        <w:rPr>
          <w:rFonts w:ascii="Arial" w:hAnsi="Arial" w:cs="Arial"/>
          <w:lang w:val="en-US"/>
        </w:rPr>
        <w:t xml:space="preserve">new </w:t>
      </w:r>
      <w:r w:rsidR="000A7AE9" w:rsidRPr="005C5921">
        <w:rPr>
          <w:rFonts w:ascii="Arial" w:hAnsi="Arial" w:cs="Arial"/>
          <w:lang w:val="en-US"/>
        </w:rPr>
        <w:t>web</w:t>
      </w:r>
      <w:r w:rsidR="00E45500" w:rsidRPr="005C5921">
        <w:rPr>
          <w:rFonts w:ascii="Arial" w:hAnsi="Arial" w:cs="Arial"/>
          <w:lang w:val="en-US"/>
        </w:rPr>
        <w:t>site</w:t>
      </w:r>
      <w:r w:rsidR="000A7AE9" w:rsidRPr="005C5921">
        <w:rPr>
          <w:rFonts w:ascii="Arial" w:hAnsi="Arial" w:cs="Arial"/>
          <w:lang w:val="en-US"/>
        </w:rPr>
        <w:t xml:space="preserve"> has so far been a success</w:t>
      </w:r>
      <w:r w:rsidR="000A7AE9" w:rsidRPr="000A7AE9">
        <w:rPr>
          <w:rFonts w:ascii="Arial" w:hAnsi="Arial" w:cs="Arial"/>
          <w:color w:val="FF0000"/>
          <w:lang w:val="en-US"/>
        </w:rPr>
        <w:t xml:space="preserve">. </w:t>
      </w:r>
      <w:r w:rsidR="000A7AE9" w:rsidRPr="000A7AE9">
        <w:rPr>
          <w:rFonts w:ascii="Arial" w:hAnsi="Arial" w:cs="Arial"/>
          <w:lang w:val="en-US"/>
        </w:rPr>
        <w:t>It has met the expectations set for it and even exceeded them with positive media visibility</w:t>
      </w:r>
      <w:r w:rsidR="00E7536F">
        <w:rPr>
          <w:rFonts w:ascii="Arial" w:hAnsi="Arial" w:cs="Arial"/>
          <w:lang w:val="en-US"/>
        </w:rPr>
        <w:t xml:space="preserve"> and feedback on social media</w:t>
      </w:r>
      <w:r w:rsidR="00046980">
        <w:rPr>
          <w:rFonts w:ascii="Arial" w:hAnsi="Arial" w:cs="Arial"/>
          <w:lang w:val="en-US"/>
        </w:rPr>
        <w:t xml:space="preserve"> and in-house.</w:t>
      </w:r>
      <w:r w:rsidR="00F26A1D">
        <w:rPr>
          <w:rFonts w:ascii="Arial" w:hAnsi="Arial" w:cs="Arial"/>
          <w:lang w:val="en-US"/>
        </w:rPr>
        <w:t xml:space="preserve"> </w:t>
      </w:r>
    </w:p>
    <w:p w:rsidR="002B317D" w:rsidRDefault="000A7AE9" w:rsidP="00046980">
      <w:pPr>
        <w:spacing w:before="140" w:after="140" w:line="360" w:lineRule="auto"/>
        <w:jc w:val="both"/>
        <w:rPr>
          <w:rFonts w:ascii="Arial" w:hAnsi="Arial" w:cs="Arial"/>
          <w:sz w:val="24"/>
          <w:szCs w:val="24"/>
        </w:rPr>
      </w:pPr>
      <w:r w:rsidRPr="00767C09">
        <w:rPr>
          <w:rFonts w:ascii="Arial" w:hAnsi="Arial" w:cs="Arial"/>
          <w:sz w:val="24"/>
          <w:szCs w:val="24"/>
        </w:rPr>
        <w:t xml:space="preserve">The </w:t>
      </w:r>
      <w:r w:rsidR="005E3228" w:rsidRPr="00767C09">
        <w:rPr>
          <w:rFonts w:ascii="Arial" w:hAnsi="Arial" w:cs="Arial"/>
          <w:sz w:val="24"/>
          <w:szCs w:val="24"/>
        </w:rPr>
        <w:t>articles and blog</w:t>
      </w:r>
      <w:r w:rsidR="00A219CD">
        <w:rPr>
          <w:rFonts w:ascii="Arial" w:hAnsi="Arial" w:cs="Arial"/>
          <w:sz w:val="24"/>
          <w:szCs w:val="24"/>
        </w:rPr>
        <w:t xml:space="preserve"> posts</w:t>
      </w:r>
      <w:r w:rsidRPr="00767C09">
        <w:rPr>
          <w:rFonts w:ascii="Arial" w:hAnsi="Arial" w:cs="Arial"/>
          <w:sz w:val="24"/>
          <w:szCs w:val="24"/>
        </w:rPr>
        <w:t xml:space="preserve"> </w:t>
      </w:r>
      <w:r w:rsidR="002B317D">
        <w:rPr>
          <w:rFonts w:ascii="Arial" w:hAnsi="Arial" w:cs="Arial"/>
          <w:sz w:val="24"/>
          <w:szCs w:val="24"/>
        </w:rPr>
        <w:t xml:space="preserve">have </w:t>
      </w:r>
      <w:r w:rsidRPr="00767C09">
        <w:rPr>
          <w:rFonts w:ascii="Arial" w:hAnsi="Arial" w:cs="Arial"/>
          <w:sz w:val="24"/>
          <w:szCs w:val="24"/>
        </w:rPr>
        <w:t>strengthen</w:t>
      </w:r>
      <w:r w:rsidR="002B317D">
        <w:rPr>
          <w:rFonts w:ascii="Arial" w:hAnsi="Arial" w:cs="Arial"/>
          <w:sz w:val="24"/>
          <w:szCs w:val="24"/>
        </w:rPr>
        <w:t>ed</w:t>
      </w:r>
      <w:r w:rsidRPr="00767C09">
        <w:rPr>
          <w:rFonts w:ascii="Arial" w:hAnsi="Arial" w:cs="Arial"/>
          <w:sz w:val="24"/>
          <w:szCs w:val="24"/>
        </w:rPr>
        <w:t xml:space="preserve"> Statistics Finland's effectiveness by bringing forward the organisation's expertise</w:t>
      </w:r>
      <w:r w:rsidR="0052088F">
        <w:rPr>
          <w:rFonts w:ascii="Arial" w:hAnsi="Arial" w:cs="Arial"/>
          <w:sz w:val="24"/>
          <w:szCs w:val="24"/>
        </w:rPr>
        <w:t xml:space="preserve"> in digit</w:t>
      </w:r>
      <w:r w:rsidR="002E781D">
        <w:rPr>
          <w:rFonts w:ascii="Arial" w:hAnsi="Arial" w:cs="Arial"/>
          <w:sz w:val="24"/>
          <w:szCs w:val="24"/>
        </w:rPr>
        <w:t>ized c</w:t>
      </w:r>
      <w:r w:rsidR="0052088F">
        <w:rPr>
          <w:rFonts w:ascii="Arial" w:hAnsi="Arial" w:cs="Arial"/>
          <w:sz w:val="24"/>
          <w:szCs w:val="24"/>
        </w:rPr>
        <w:t>ommunication</w:t>
      </w:r>
      <w:r w:rsidR="002E781D">
        <w:rPr>
          <w:rFonts w:ascii="Arial" w:hAnsi="Arial" w:cs="Arial"/>
          <w:sz w:val="24"/>
          <w:szCs w:val="24"/>
        </w:rPr>
        <w:t xml:space="preserve"> of our time.</w:t>
      </w:r>
      <w:r w:rsidRPr="00767C09">
        <w:rPr>
          <w:rFonts w:ascii="Arial" w:hAnsi="Arial" w:cs="Arial"/>
          <w:sz w:val="24"/>
          <w:szCs w:val="24"/>
        </w:rPr>
        <w:t xml:space="preserve"> </w:t>
      </w:r>
      <w:r w:rsidR="00046980" w:rsidRPr="00767C09">
        <w:rPr>
          <w:rFonts w:ascii="Arial" w:hAnsi="Arial" w:cs="Arial"/>
          <w:sz w:val="24"/>
          <w:szCs w:val="24"/>
        </w:rPr>
        <w:t xml:space="preserve">With a blog post it’s possible to react fast, which enables “damage control”. Expert’s voice is heard instead of faceless organisation. </w:t>
      </w:r>
    </w:p>
    <w:p w:rsidR="006D28E8" w:rsidRDefault="00046980" w:rsidP="005C5921">
      <w:pPr>
        <w:spacing w:line="360" w:lineRule="auto"/>
        <w:jc w:val="both"/>
        <w:rPr>
          <w:rFonts w:ascii="Arial" w:hAnsi="Arial" w:cs="Arial"/>
          <w:sz w:val="24"/>
          <w:szCs w:val="24"/>
        </w:rPr>
      </w:pPr>
      <w:r>
        <w:rPr>
          <w:rFonts w:ascii="Arial" w:hAnsi="Arial" w:cs="Arial"/>
          <w:sz w:val="24"/>
          <w:szCs w:val="24"/>
        </w:rPr>
        <w:t xml:space="preserve">Effective </w:t>
      </w:r>
      <w:r w:rsidR="00395B5B">
        <w:rPr>
          <w:rFonts w:ascii="Arial" w:hAnsi="Arial" w:cs="Arial"/>
          <w:sz w:val="24"/>
          <w:szCs w:val="24"/>
        </w:rPr>
        <w:t xml:space="preserve">and discernible </w:t>
      </w:r>
      <w:r>
        <w:rPr>
          <w:rFonts w:ascii="Arial" w:hAnsi="Arial" w:cs="Arial"/>
          <w:sz w:val="24"/>
          <w:szCs w:val="24"/>
        </w:rPr>
        <w:t>b</w:t>
      </w:r>
      <w:r w:rsidR="00767C09" w:rsidRPr="00767C09">
        <w:rPr>
          <w:rFonts w:ascii="Arial" w:hAnsi="Arial" w:cs="Arial"/>
          <w:sz w:val="24"/>
          <w:szCs w:val="24"/>
        </w:rPr>
        <w:t>logging</w:t>
      </w:r>
      <w:r w:rsidR="00EE3E94">
        <w:rPr>
          <w:rFonts w:ascii="Arial" w:hAnsi="Arial" w:cs="Arial"/>
          <w:sz w:val="24"/>
          <w:szCs w:val="24"/>
        </w:rPr>
        <w:t xml:space="preserve"> </w:t>
      </w:r>
      <w:r w:rsidR="00395B5B">
        <w:rPr>
          <w:rFonts w:ascii="Arial" w:hAnsi="Arial" w:cs="Arial"/>
          <w:sz w:val="24"/>
          <w:szCs w:val="24"/>
        </w:rPr>
        <w:t xml:space="preserve">certainly </w:t>
      </w:r>
      <w:r w:rsidR="00767C09" w:rsidRPr="00767C09">
        <w:rPr>
          <w:rFonts w:ascii="Arial" w:hAnsi="Arial" w:cs="Arial"/>
          <w:sz w:val="24"/>
          <w:szCs w:val="24"/>
        </w:rPr>
        <w:t>requires</w:t>
      </w:r>
      <w:r w:rsidR="00395B5B">
        <w:rPr>
          <w:rFonts w:ascii="Arial" w:hAnsi="Arial" w:cs="Arial"/>
          <w:sz w:val="24"/>
          <w:szCs w:val="24"/>
        </w:rPr>
        <w:t xml:space="preserve"> </w:t>
      </w:r>
      <w:r w:rsidR="00EE3E94">
        <w:rPr>
          <w:rFonts w:ascii="Arial" w:hAnsi="Arial" w:cs="Arial"/>
          <w:sz w:val="24"/>
          <w:szCs w:val="24"/>
        </w:rPr>
        <w:t>„</w:t>
      </w:r>
      <w:r w:rsidR="00767C09" w:rsidRPr="00767C09">
        <w:rPr>
          <w:rFonts w:ascii="Arial" w:hAnsi="Arial" w:cs="Arial"/>
          <w:sz w:val="24"/>
          <w:szCs w:val="24"/>
        </w:rPr>
        <w:t>courage</w:t>
      </w:r>
      <w:r w:rsidR="00EE3E94">
        <w:rPr>
          <w:rFonts w:ascii="Arial" w:hAnsi="Arial" w:cs="Arial"/>
          <w:sz w:val="24"/>
          <w:szCs w:val="24"/>
        </w:rPr>
        <w:t xml:space="preserve"> muscle”</w:t>
      </w:r>
      <w:r w:rsidR="00A71C2C">
        <w:rPr>
          <w:rFonts w:ascii="Arial" w:hAnsi="Arial" w:cs="Arial"/>
          <w:sz w:val="24"/>
          <w:szCs w:val="24"/>
        </w:rPr>
        <w:t xml:space="preserve">, </w:t>
      </w:r>
      <w:r w:rsidR="002E781D">
        <w:rPr>
          <w:rFonts w:ascii="Arial" w:hAnsi="Arial" w:cs="Arial"/>
          <w:sz w:val="24"/>
          <w:szCs w:val="24"/>
        </w:rPr>
        <w:t xml:space="preserve">having in mind that </w:t>
      </w:r>
      <w:r w:rsidR="00767C09" w:rsidRPr="00767C09">
        <w:rPr>
          <w:rFonts w:ascii="Arial" w:hAnsi="Arial" w:cs="Arial"/>
          <w:sz w:val="24"/>
          <w:szCs w:val="24"/>
          <w:lang w:val="en-US"/>
        </w:rPr>
        <w:t xml:space="preserve">consideration </w:t>
      </w:r>
      <w:r w:rsidR="002E781D">
        <w:rPr>
          <w:rFonts w:ascii="Arial" w:hAnsi="Arial" w:cs="Arial"/>
          <w:sz w:val="24"/>
          <w:szCs w:val="24"/>
          <w:lang w:val="en-US"/>
        </w:rPr>
        <w:t xml:space="preserve">on </w:t>
      </w:r>
      <w:r w:rsidR="00767C09" w:rsidRPr="00767C09">
        <w:rPr>
          <w:rFonts w:ascii="Arial" w:hAnsi="Arial" w:cs="Arial"/>
          <w:sz w:val="24"/>
          <w:szCs w:val="24"/>
          <w:lang w:val="en-US"/>
        </w:rPr>
        <w:t>”politically hot topics”</w:t>
      </w:r>
      <w:r w:rsidR="002E781D">
        <w:rPr>
          <w:rFonts w:ascii="Arial" w:hAnsi="Arial" w:cs="Arial"/>
          <w:sz w:val="24"/>
          <w:szCs w:val="24"/>
          <w:lang w:val="en-US"/>
        </w:rPr>
        <w:t xml:space="preserve"> </w:t>
      </w:r>
      <w:r w:rsidR="00767C09" w:rsidRPr="00767C09">
        <w:rPr>
          <w:rFonts w:ascii="Arial" w:hAnsi="Arial" w:cs="Arial"/>
          <w:sz w:val="24"/>
          <w:szCs w:val="24"/>
          <w:lang w:val="en-US"/>
        </w:rPr>
        <w:t>pays off</w:t>
      </w:r>
      <w:r w:rsidR="00AC406E">
        <w:rPr>
          <w:rFonts w:ascii="Arial" w:hAnsi="Arial" w:cs="Arial"/>
          <w:sz w:val="24"/>
          <w:szCs w:val="24"/>
          <w:lang w:val="en-US"/>
        </w:rPr>
        <w:t>.</w:t>
      </w:r>
      <w:r w:rsidR="00EE3E94">
        <w:rPr>
          <w:rFonts w:ascii="Arial" w:hAnsi="Arial" w:cs="Arial"/>
          <w:sz w:val="24"/>
          <w:szCs w:val="24"/>
          <w:lang w:val="en-US"/>
        </w:rPr>
        <w:t xml:space="preserve"> </w:t>
      </w:r>
      <w:proofErr w:type="gramStart"/>
      <w:r w:rsidR="00395B5B">
        <w:rPr>
          <w:rFonts w:ascii="Arial" w:hAnsi="Arial" w:cs="Arial"/>
          <w:sz w:val="24"/>
          <w:szCs w:val="24"/>
          <w:lang w:val="en-US"/>
        </w:rPr>
        <w:t xml:space="preserve">In particular, </w:t>
      </w:r>
      <w:r w:rsidR="00AC406E">
        <w:rPr>
          <w:rFonts w:ascii="Arial" w:hAnsi="Arial" w:cs="Arial"/>
          <w:sz w:val="24"/>
          <w:szCs w:val="24"/>
          <w:lang w:val="en-US"/>
        </w:rPr>
        <w:t>t</w:t>
      </w:r>
      <w:r w:rsidR="000A7AE9" w:rsidRPr="00AC406E">
        <w:rPr>
          <w:rFonts w:ascii="Arial" w:hAnsi="Arial" w:cs="Arial"/>
          <w:sz w:val="24"/>
          <w:szCs w:val="24"/>
        </w:rPr>
        <w:t>opical</w:t>
      </w:r>
      <w:proofErr w:type="gramEnd"/>
      <w:r w:rsidR="000A7AE9" w:rsidRPr="00AC406E">
        <w:rPr>
          <w:rFonts w:ascii="Arial" w:hAnsi="Arial" w:cs="Arial"/>
          <w:sz w:val="24"/>
          <w:szCs w:val="24"/>
        </w:rPr>
        <w:t>,</w:t>
      </w:r>
      <w:r w:rsidR="00EE3E94">
        <w:rPr>
          <w:rFonts w:ascii="Arial" w:hAnsi="Arial" w:cs="Arial"/>
          <w:sz w:val="24"/>
          <w:szCs w:val="24"/>
        </w:rPr>
        <w:t xml:space="preserve"> </w:t>
      </w:r>
      <w:r w:rsidR="000A7AE9" w:rsidRPr="00AC406E">
        <w:rPr>
          <w:rFonts w:ascii="Arial" w:hAnsi="Arial" w:cs="Arial"/>
          <w:sz w:val="24"/>
          <w:szCs w:val="24"/>
        </w:rPr>
        <w:t>observant and important topics</w:t>
      </w:r>
      <w:r w:rsidR="00AC406E">
        <w:rPr>
          <w:rFonts w:ascii="Arial" w:hAnsi="Arial" w:cs="Arial"/>
          <w:sz w:val="24"/>
          <w:szCs w:val="24"/>
        </w:rPr>
        <w:t xml:space="preserve"> (e.g. immigration, environment</w:t>
      </w:r>
      <w:r w:rsidR="00395B5B">
        <w:rPr>
          <w:rFonts w:ascii="Arial" w:hAnsi="Arial" w:cs="Arial"/>
          <w:sz w:val="24"/>
          <w:szCs w:val="24"/>
        </w:rPr>
        <w:t>al issues</w:t>
      </w:r>
      <w:r w:rsidR="00AC406E">
        <w:rPr>
          <w:rFonts w:ascii="Arial" w:hAnsi="Arial" w:cs="Arial"/>
          <w:sz w:val="24"/>
          <w:szCs w:val="24"/>
        </w:rPr>
        <w:t>, employment)</w:t>
      </w:r>
      <w:r w:rsidR="000A7AE9" w:rsidRPr="00AC406E">
        <w:rPr>
          <w:rFonts w:ascii="Arial" w:hAnsi="Arial" w:cs="Arial"/>
          <w:sz w:val="24"/>
          <w:szCs w:val="24"/>
        </w:rPr>
        <w:t xml:space="preserve"> have notably reached the media and brought visitors to the blog</w:t>
      </w:r>
      <w:r w:rsidR="00AC406E">
        <w:rPr>
          <w:rFonts w:ascii="Arial" w:hAnsi="Arial" w:cs="Arial"/>
          <w:sz w:val="24"/>
          <w:szCs w:val="24"/>
        </w:rPr>
        <w:t xml:space="preserve">. </w:t>
      </w:r>
      <w:r w:rsidR="00AC406E" w:rsidRPr="000A7AE9">
        <w:rPr>
          <w:rFonts w:ascii="Arial" w:hAnsi="Arial" w:cs="Arial"/>
          <w:sz w:val="24"/>
          <w:szCs w:val="24"/>
          <w:lang w:val="en-US"/>
        </w:rPr>
        <w:t xml:space="preserve">It seems as </w:t>
      </w:r>
      <w:proofErr w:type="spellStart"/>
      <w:r w:rsidR="00AC406E" w:rsidRPr="000A7AE9">
        <w:rPr>
          <w:rFonts w:ascii="Arial" w:hAnsi="Arial" w:cs="Arial"/>
          <w:sz w:val="24"/>
          <w:szCs w:val="24"/>
          <w:lang w:val="en-US"/>
        </w:rPr>
        <w:t>bloggi</w:t>
      </w:r>
      <w:proofErr w:type="spellEnd"/>
      <w:r w:rsidR="00AC406E" w:rsidRPr="000A7AE9">
        <w:rPr>
          <w:rFonts w:ascii="Arial" w:hAnsi="Arial" w:cs="Arial"/>
          <w:sz w:val="24"/>
          <w:szCs w:val="24"/>
        </w:rPr>
        <w:t>ng persuades new writers from Statistics Finland's younger generation of statisticians and inspires then to examine statistics in the social context and strengthens their expertise.</w:t>
      </w:r>
    </w:p>
    <w:p w:rsidR="00416149" w:rsidRDefault="00046980" w:rsidP="00EE3E94">
      <w:pPr>
        <w:spacing w:before="140" w:after="140" w:line="360" w:lineRule="auto"/>
        <w:jc w:val="both"/>
        <w:rPr>
          <w:rFonts w:ascii="Arial" w:hAnsi="Arial" w:cs="Arial"/>
          <w:sz w:val="24"/>
          <w:szCs w:val="24"/>
        </w:rPr>
      </w:pPr>
      <w:r w:rsidRPr="00767C09">
        <w:rPr>
          <w:rFonts w:ascii="Arial" w:hAnsi="Arial" w:cs="Arial"/>
          <w:sz w:val="24"/>
          <w:szCs w:val="24"/>
        </w:rPr>
        <w:t xml:space="preserve">The strength of the new web service is the variety of topics, writers and writing styles. </w:t>
      </w:r>
      <w:r w:rsidR="00A71C2C">
        <w:rPr>
          <w:rFonts w:ascii="Arial" w:hAnsi="Arial" w:cs="Arial"/>
          <w:sz w:val="24"/>
          <w:szCs w:val="24"/>
        </w:rPr>
        <w:t xml:space="preserve">This requires, however, enough editorial resources </w:t>
      </w:r>
      <w:r w:rsidR="00416149">
        <w:rPr>
          <w:rFonts w:ascii="Arial" w:hAnsi="Arial" w:cs="Arial"/>
          <w:sz w:val="24"/>
          <w:szCs w:val="24"/>
        </w:rPr>
        <w:t>with</w:t>
      </w:r>
      <w:r w:rsidR="00A71C2C">
        <w:rPr>
          <w:rFonts w:ascii="Arial" w:hAnsi="Arial" w:cs="Arial"/>
          <w:sz w:val="24"/>
          <w:szCs w:val="24"/>
        </w:rPr>
        <w:t xml:space="preserve"> up-to-date expertise in digital communication</w:t>
      </w:r>
      <w:r w:rsidR="00416149">
        <w:rPr>
          <w:rFonts w:ascii="Arial" w:hAnsi="Arial" w:cs="Arial"/>
          <w:sz w:val="24"/>
          <w:szCs w:val="24"/>
        </w:rPr>
        <w:t>. It also means</w:t>
      </w:r>
      <w:r w:rsidR="00A71C2C">
        <w:rPr>
          <w:rFonts w:ascii="Arial" w:hAnsi="Arial" w:cs="Arial"/>
          <w:sz w:val="24"/>
          <w:szCs w:val="24"/>
        </w:rPr>
        <w:t xml:space="preserve"> focus</w:t>
      </w:r>
      <w:r w:rsidR="00395B5B">
        <w:rPr>
          <w:rFonts w:ascii="Arial" w:hAnsi="Arial" w:cs="Arial"/>
          <w:sz w:val="24"/>
          <w:szCs w:val="24"/>
        </w:rPr>
        <w:t>ing</w:t>
      </w:r>
      <w:r w:rsidR="00A71C2C">
        <w:rPr>
          <w:rFonts w:ascii="Arial" w:hAnsi="Arial" w:cs="Arial"/>
          <w:sz w:val="24"/>
          <w:szCs w:val="24"/>
        </w:rPr>
        <w:t xml:space="preserve"> on journalistic</w:t>
      </w:r>
      <w:r w:rsidR="00416149">
        <w:rPr>
          <w:rFonts w:ascii="Arial" w:hAnsi="Arial" w:cs="Arial"/>
          <w:sz w:val="24"/>
          <w:szCs w:val="24"/>
        </w:rPr>
        <w:t xml:space="preserve"> approach searching for various different angles to the topics, in order to attract the interest of the audience in the </w:t>
      </w:r>
      <w:r w:rsidR="00416149">
        <w:rPr>
          <w:rFonts w:ascii="Arial" w:hAnsi="Arial" w:cs="Arial"/>
          <w:sz w:val="24"/>
          <w:szCs w:val="24"/>
        </w:rPr>
        <w:lastRenderedPageBreak/>
        <w:t>middle of the information owerflow.</w:t>
      </w:r>
      <w:r w:rsidR="00A71C2C">
        <w:rPr>
          <w:rFonts w:ascii="Arial" w:hAnsi="Arial" w:cs="Arial"/>
          <w:sz w:val="24"/>
          <w:szCs w:val="24"/>
        </w:rPr>
        <w:t xml:space="preserve"> </w:t>
      </w:r>
      <w:r w:rsidR="00B9125D" w:rsidRPr="00416149">
        <w:rPr>
          <w:rFonts w:ascii="Arial" w:hAnsi="Arial" w:cs="Arial"/>
          <w:sz w:val="24"/>
          <w:szCs w:val="24"/>
        </w:rPr>
        <w:t xml:space="preserve">The </w:t>
      </w:r>
      <w:r w:rsidR="00395B5B">
        <w:rPr>
          <w:rFonts w:ascii="Arial" w:hAnsi="Arial" w:cs="Arial"/>
          <w:sz w:val="24"/>
          <w:szCs w:val="24"/>
        </w:rPr>
        <w:t xml:space="preserve">key </w:t>
      </w:r>
      <w:r w:rsidR="00B9125D" w:rsidRPr="00416149">
        <w:rPr>
          <w:rFonts w:ascii="Arial" w:hAnsi="Arial" w:cs="Arial"/>
          <w:sz w:val="24"/>
          <w:szCs w:val="24"/>
        </w:rPr>
        <w:t>messages</w:t>
      </w:r>
      <w:r w:rsidR="00395B5B">
        <w:rPr>
          <w:rFonts w:ascii="Arial" w:hAnsi="Arial" w:cs="Arial"/>
          <w:sz w:val="24"/>
          <w:szCs w:val="24"/>
        </w:rPr>
        <w:t xml:space="preserve"> of the stories</w:t>
      </w:r>
      <w:r w:rsidR="00B9125D" w:rsidRPr="00416149">
        <w:rPr>
          <w:rFonts w:ascii="Arial" w:hAnsi="Arial" w:cs="Arial"/>
          <w:sz w:val="24"/>
          <w:szCs w:val="24"/>
        </w:rPr>
        <w:t xml:space="preserve"> must be understandable </w:t>
      </w:r>
      <w:r w:rsidR="00395B5B">
        <w:rPr>
          <w:rFonts w:ascii="Arial" w:hAnsi="Arial" w:cs="Arial"/>
          <w:sz w:val="24"/>
          <w:szCs w:val="24"/>
        </w:rPr>
        <w:t xml:space="preserve">and relatable </w:t>
      </w:r>
      <w:r w:rsidR="00B9125D" w:rsidRPr="00416149">
        <w:rPr>
          <w:rFonts w:ascii="Arial" w:hAnsi="Arial" w:cs="Arial"/>
          <w:sz w:val="24"/>
          <w:szCs w:val="24"/>
        </w:rPr>
        <w:t xml:space="preserve">to </w:t>
      </w:r>
      <w:r w:rsidR="00395B5B">
        <w:rPr>
          <w:rFonts w:ascii="Arial" w:hAnsi="Arial" w:cs="Arial"/>
          <w:sz w:val="24"/>
          <w:szCs w:val="24"/>
        </w:rPr>
        <w:t>the readers</w:t>
      </w:r>
      <w:r w:rsidR="00416149">
        <w:rPr>
          <w:rFonts w:ascii="Arial" w:hAnsi="Arial" w:cs="Arial"/>
          <w:sz w:val="24"/>
          <w:szCs w:val="24"/>
        </w:rPr>
        <w:t xml:space="preserve"> – speaking with people’s voice is vital. </w:t>
      </w:r>
    </w:p>
    <w:p w:rsidR="00EE3E94" w:rsidRDefault="00A219CD" w:rsidP="002565ED">
      <w:pPr>
        <w:spacing w:line="360" w:lineRule="auto"/>
        <w:jc w:val="both"/>
        <w:rPr>
          <w:rFonts w:ascii="Arial" w:hAnsi="Arial" w:cs="Arial"/>
          <w:sz w:val="24"/>
          <w:szCs w:val="24"/>
        </w:rPr>
      </w:pPr>
      <w:r>
        <w:rPr>
          <w:rFonts w:ascii="Arial" w:hAnsi="Arial" w:cs="Arial"/>
          <w:sz w:val="24"/>
          <w:szCs w:val="24"/>
          <w:lang w:val="en-US"/>
        </w:rPr>
        <w:t xml:space="preserve">In the future, </w:t>
      </w:r>
      <w:r w:rsidRPr="006D28E8">
        <w:rPr>
          <w:rFonts w:ascii="Arial" w:hAnsi="Arial" w:cs="Arial"/>
          <w:sz w:val="24"/>
          <w:szCs w:val="24"/>
          <w:lang w:val="en-US"/>
        </w:rPr>
        <w:t>our aim is to focus on quality</w:t>
      </w:r>
      <w:r>
        <w:rPr>
          <w:rFonts w:ascii="Arial" w:hAnsi="Arial" w:cs="Arial"/>
          <w:sz w:val="24"/>
          <w:szCs w:val="24"/>
          <w:lang w:val="en-US"/>
        </w:rPr>
        <w:t xml:space="preserve">, rather than quantity, </w:t>
      </w:r>
      <w:r w:rsidR="002565ED">
        <w:rPr>
          <w:rFonts w:ascii="Arial" w:hAnsi="Arial" w:cs="Arial"/>
          <w:sz w:val="24"/>
          <w:szCs w:val="24"/>
          <w:lang w:val="en-US"/>
        </w:rPr>
        <w:t>telling</w:t>
      </w:r>
      <w:r w:rsidRPr="006D28E8">
        <w:rPr>
          <w:rFonts w:ascii="Arial" w:hAnsi="Arial" w:cs="Arial"/>
          <w:sz w:val="24"/>
          <w:szCs w:val="24"/>
          <w:lang w:val="en-US"/>
        </w:rPr>
        <w:t xml:space="preserve"> our readers </w:t>
      </w:r>
      <w:r>
        <w:rPr>
          <w:rFonts w:ascii="Arial" w:hAnsi="Arial" w:cs="Arial"/>
          <w:sz w:val="24"/>
          <w:szCs w:val="24"/>
          <w:lang w:val="en-US"/>
        </w:rPr>
        <w:t xml:space="preserve">even more </w:t>
      </w:r>
      <w:r w:rsidRPr="006D28E8">
        <w:rPr>
          <w:rFonts w:ascii="Arial" w:hAnsi="Arial" w:cs="Arial"/>
          <w:sz w:val="24"/>
          <w:szCs w:val="24"/>
          <w:lang w:val="en-US"/>
        </w:rPr>
        <w:t xml:space="preserve">compelling stories. </w:t>
      </w:r>
      <w:r w:rsidR="002565ED" w:rsidRPr="002565ED">
        <w:rPr>
          <w:rFonts w:ascii="Arial" w:hAnsi="Arial" w:cs="Arial"/>
          <w:sz w:val="24"/>
          <w:szCs w:val="24"/>
        </w:rPr>
        <w:t xml:space="preserve">Potentially </w:t>
      </w:r>
      <w:r w:rsidR="002565ED">
        <w:rPr>
          <w:rFonts w:ascii="Arial" w:hAnsi="Arial" w:cs="Arial"/>
          <w:sz w:val="24"/>
          <w:szCs w:val="24"/>
        </w:rPr>
        <w:t xml:space="preserve">we will </w:t>
      </w:r>
      <w:r w:rsidR="002565ED" w:rsidRPr="002565ED">
        <w:rPr>
          <w:rFonts w:ascii="Arial" w:hAnsi="Arial" w:cs="Arial"/>
          <w:sz w:val="24"/>
          <w:szCs w:val="24"/>
        </w:rPr>
        <w:t xml:space="preserve">attract </w:t>
      </w:r>
      <w:r w:rsidR="002565ED">
        <w:rPr>
          <w:rFonts w:ascii="Arial" w:hAnsi="Arial" w:cs="Arial"/>
          <w:sz w:val="24"/>
          <w:szCs w:val="24"/>
        </w:rPr>
        <w:t xml:space="preserve">more </w:t>
      </w:r>
      <w:r w:rsidR="002565ED" w:rsidRPr="002565ED">
        <w:rPr>
          <w:rFonts w:ascii="Arial" w:hAnsi="Arial" w:cs="Arial"/>
          <w:sz w:val="24"/>
          <w:szCs w:val="24"/>
        </w:rPr>
        <w:t>new</w:t>
      </w:r>
      <w:r w:rsidR="002565ED">
        <w:rPr>
          <w:rFonts w:ascii="Arial" w:hAnsi="Arial" w:cs="Arial"/>
          <w:sz w:val="24"/>
          <w:szCs w:val="24"/>
        </w:rPr>
        <w:t xml:space="preserve">, younger </w:t>
      </w:r>
      <w:r w:rsidR="002565ED" w:rsidRPr="002565ED">
        <w:rPr>
          <w:rFonts w:ascii="Arial" w:hAnsi="Arial" w:cs="Arial"/>
          <w:sz w:val="24"/>
          <w:szCs w:val="24"/>
        </w:rPr>
        <w:t xml:space="preserve">audiences for statistical data by </w:t>
      </w:r>
      <w:r w:rsidR="002565ED">
        <w:rPr>
          <w:rFonts w:ascii="Arial" w:hAnsi="Arial" w:cs="Arial"/>
          <w:sz w:val="24"/>
          <w:szCs w:val="24"/>
        </w:rPr>
        <w:t xml:space="preserve">more </w:t>
      </w:r>
      <w:r w:rsidR="002565ED" w:rsidRPr="002565ED">
        <w:rPr>
          <w:rFonts w:ascii="Arial" w:hAnsi="Arial" w:cs="Arial"/>
          <w:sz w:val="24"/>
          <w:szCs w:val="24"/>
        </w:rPr>
        <w:t>common sense stories with insightful and humoristic column-like manner</w:t>
      </w:r>
      <w:r w:rsidR="00A10EB6">
        <w:rPr>
          <w:rFonts w:ascii="Arial" w:hAnsi="Arial" w:cs="Arial"/>
          <w:sz w:val="24"/>
          <w:szCs w:val="24"/>
        </w:rPr>
        <w:t xml:space="preserve">. </w:t>
      </w:r>
      <w:r w:rsidR="00A10EB6" w:rsidRPr="000A7AE9">
        <w:rPr>
          <w:rFonts w:ascii="Arial" w:hAnsi="Arial" w:cs="Arial"/>
          <w:sz w:val="24"/>
          <w:szCs w:val="24"/>
        </w:rPr>
        <w:t xml:space="preserve">Alongside individual statistics, we </w:t>
      </w:r>
      <w:r w:rsidR="00A10EB6">
        <w:rPr>
          <w:rFonts w:ascii="Arial" w:hAnsi="Arial" w:cs="Arial"/>
          <w:sz w:val="24"/>
          <w:szCs w:val="24"/>
        </w:rPr>
        <w:t xml:space="preserve">certainly </w:t>
      </w:r>
      <w:r w:rsidR="00A10EB6" w:rsidRPr="000A7AE9">
        <w:rPr>
          <w:rFonts w:ascii="Arial" w:hAnsi="Arial" w:cs="Arial"/>
          <w:sz w:val="24"/>
          <w:szCs w:val="24"/>
        </w:rPr>
        <w:t xml:space="preserve">need </w:t>
      </w:r>
      <w:r w:rsidR="00A10EB6">
        <w:rPr>
          <w:rFonts w:ascii="Arial" w:hAnsi="Arial" w:cs="Arial"/>
          <w:sz w:val="24"/>
          <w:szCs w:val="24"/>
        </w:rPr>
        <w:t xml:space="preserve">more </w:t>
      </w:r>
      <w:r w:rsidR="00A10EB6" w:rsidRPr="000A7AE9">
        <w:rPr>
          <w:rFonts w:ascii="Arial" w:hAnsi="Arial" w:cs="Arial"/>
          <w:sz w:val="24"/>
          <w:szCs w:val="24"/>
        </w:rPr>
        <w:t xml:space="preserve">collected information on topics describing society from different viewpoints that help those needing information to understand society. </w:t>
      </w:r>
    </w:p>
    <w:p w:rsidR="003F007B" w:rsidRDefault="005D219A" w:rsidP="00CC041D">
      <w:pPr>
        <w:pStyle w:val="NormaaliWWW"/>
        <w:spacing w:line="360" w:lineRule="auto"/>
        <w:jc w:val="both"/>
        <w:rPr>
          <w:rFonts w:ascii="Arial" w:hAnsi="Arial" w:cs="Arial"/>
          <w:lang w:val="en-US"/>
        </w:rPr>
      </w:pPr>
      <w:r w:rsidRPr="005D219A">
        <w:rPr>
          <w:rFonts w:ascii="Arial" w:hAnsi="Arial" w:cs="Arial"/>
          <w:lang w:val="pl-PL"/>
        </w:rPr>
        <w:t xml:space="preserve">At this point </w:t>
      </w:r>
      <w:r>
        <w:rPr>
          <w:rFonts w:ascii="Arial" w:hAnsi="Arial" w:cs="Arial"/>
          <w:lang w:val="pl-PL"/>
        </w:rPr>
        <w:t xml:space="preserve">it’s </w:t>
      </w:r>
      <w:r w:rsidR="00C17ADB">
        <w:rPr>
          <w:rFonts w:ascii="Arial" w:hAnsi="Arial" w:cs="Arial"/>
          <w:lang w:val="pl-PL"/>
        </w:rPr>
        <w:t xml:space="preserve">ever more </w:t>
      </w:r>
      <w:r>
        <w:rPr>
          <w:rFonts w:ascii="Arial" w:hAnsi="Arial" w:cs="Arial"/>
          <w:lang w:val="pl-PL"/>
        </w:rPr>
        <w:t>essential</w:t>
      </w:r>
      <w:r w:rsidR="00897B3C" w:rsidRPr="005D219A">
        <w:rPr>
          <w:rFonts w:ascii="Arial" w:hAnsi="Arial" w:cs="Arial"/>
          <w:lang w:val="en-US"/>
        </w:rPr>
        <w:t xml:space="preserve"> to</w:t>
      </w:r>
      <w:r>
        <w:rPr>
          <w:rFonts w:ascii="Arial" w:hAnsi="Arial" w:cs="Arial"/>
          <w:lang w:val="en-US"/>
        </w:rPr>
        <w:t xml:space="preserve"> measure </w:t>
      </w:r>
      <w:r w:rsidR="00897B3C" w:rsidRPr="005D219A">
        <w:rPr>
          <w:rFonts w:ascii="Arial" w:hAnsi="Arial" w:cs="Arial"/>
          <w:lang w:val="en-US"/>
        </w:rPr>
        <w:t>the</w:t>
      </w:r>
      <w:r w:rsidR="00CC041D" w:rsidRPr="005D219A">
        <w:rPr>
          <w:rFonts w:ascii="Arial" w:hAnsi="Arial" w:cs="Arial"/>
          <w:lang w:val="en-US"/>
        </w:rPr>
        <w:t xml:space="preserve"> </w:t>
      </w:r>
      <w:r w:rsidR="00897B3C" w:rsidRPr="005D219A">
        <w:rPr>
          <w:rFonts w:ascii="Arial" w:hAnsi="Arial" w:cs="Arial"/>
          <w:lang w:val="en-US"/>
        </w:rPr>
        <w:t xml:space="preserve">effectiveness of the </w:t>
      </w:r>
      <w:r w:rsidR="00897B3C" w:rsidRPr="005D219A">
        <w:rPr>
          <w:rFonts w:ascii="Arial" w:hAnsi="Arial" w:cs="Arial"/>
          <w:lang w:val="en-US"/>
        </w:rPr>
        <w:t>articles and blog posts</w:t>
      </w:r>
      <w:r>
        <w:rPr>
          <w:rFonts w:ascii="Arial" w:hAnsi="Arial" w:cs="Arial"/>
          <w:lang w:val="en-US"/>
        </w:rPr>
        <w:t xml:space="preserve"> </w:t>
      </w:r>
      <w:r w:rsidR="00C17ADB">
        <w:rPr>
          <w:rFonts w:ascii="Arial" w:hAnsi="Arial" w:cs="Arial"/>
          <w:lang w:val="en-US"/>
        </w:rPr>
        <w:t xml:space="preserve">based on constant tracking. </w:t>
      </w:r>
      <w:r w:rsidR="00A219CD" w:rsidRPr="000A7AE9">
        <w:rPr>
          <w:rFonts w:ascii="Arial" w:hAnsi="Arial" w:cs="Arial"/>
          <w:lang w:val="en-US"/>
        </w:rPr>
        <w:t>It</w:t>
      </w:r>
      <w:r w:rsidR="00A219CD" w:rsidRPr="00CC041D">
        <w:rPr>
          <w:rFonts w:ascii="Arial" w:hAnsi="Arial" w:cs="Arial"/>
          <w:lang w:val="en-US"/>
        </w:rPr>
        <w:t xml:space="preserve">’s crucial to listen to </w:t>
      </w:r>
      <w:r w:rsidR="00A10EB6" w:rsidRPr="00CC041D">
        <w:rPr>
          <w:rFonts w:ascii="Arial" w:hAnsi="Arial" w:cs="Arial"/>
          <w:lang w:val="en-US"/>
        </w:rPr>
        <w:t xml:space="preserve">the </w:t>
      </w:r>
      <w:r w:rsidR="00A219CD" w:rsidRPr="00CC041D">
        <w:rPr>
          <w:rFonts w:ascii="Arial" w:hAnsi="Arial" w:cs="Arial"/>
          <w:lang w:val="en-US"/>
        </w:rPr>
        <w:t xml:space="preserve">customers' needs and expectations </w:t>
      </w:r>
      <w:r w:rsidR="00A10EB6" w:rsidRPr="00CC041D">
        <w:rPr>
          <w:rFonts w:ascii="Arial" w:hAnsi="Arial" w:cs="Arial"/>
          <w:lang w:val="en-US"/>
        </w:rPr>
        <w:t>and</w:t>
      </w:r>
      <w:r w:rsidR="00A219CD" w:rsidRPr="00CC041D">
        <w:rPr>
          <w:rFonts w:ascii="Arial" w:hAnsi="Arial" w:cs="Arial"/>
          <w:lang w:val="en-US"/>
        </w:rPr>
        <w:t xml:space="preserve"> sharpen</w:t>
      </w:r>
      <w:r w:rsidR="003F007B">
        <w:rPr>
          <w:rFonts w:ascii="Arial" w:hAnsi="Arial" w:cs="Arial"/>
          <w:lang w:val="en-US"/>
        </w:rPr>
        <w:t xml:space="preserve"> our</w:t>
      </w:r>
      <w:r w:rsidR="00A10EB6" w:rsidRPr="00CC041D">
        <w:rPr>
          <w:rFonts w:ascii="Arial" w:hAnsi="Arial" w:cs="Arial"/>
          <w:lang w:val="en-US"/>
        </w:rPr>
        <w:t xml:space="preserve"> </w:t>
      </w:r>
      <w:r w:rsidR="00A219CD" w:rsidRPr="00CC041D">
        <w:rPr>
          <w:rFonts w:ascii="Arial" w:hAnsi="Arial" w:cs="Arial"/>
          <w:lang w:val="en-US"/>
        </w:rPr>
        <w:t xml:space="preserve">communication with respect to objectives, </w:t>
      </w:r>
      <w:r w:rsidR="00A10EB6" w:rsidRPr="00CC041D">
        <w:rPr>
          <w:rFonts w:ascii="Arial" w:hAnsi="Arial" w:cs="Arial"/>
          <w:lang w:val="en-US"/>
        </w:rPr>
        <w:t>chosen</w:t>
      </w:r>
      <w:r w:rsidR="00A219CD" w:rsidRPr="00CC041D">
        <w:rPr>
          <w:rFonts w:ascii="Arial" w:hAnsi="Arial" w:cs="Arial"/>
          <w:lang w:val="en-US"/>
        </w:rPr>
        <w:t xml:space="preserve"> target groups and </w:t>
      </w:r>
      <w:r w:rsidR="002565ED" w:rsidRPr="00CC041D">
        <w:rPr>
          <w:rFonts w:ascii="Arial" w:hAnsi="Arial" w:cs="Arial"/>
          <w:lang w:val="en-US"/>
        </w:rPr>
        <w:t xml:space="preserve">social media </w:t>
      </w:r>
      <w:r w:rsidR="00A219CD" w:rsidRPr="00CC041D">
        <w:rPr>
          <w:rFonts w:ascii="Arial" w:hAnsi="Arial" w:cs="Arial"/>
          <w:lang w:val="en-US"/>
        </w:rPr>
        <w:t xml:space="preserve">channels. </w:t>
      </w:r>
    </w:p>
    <w:p w:rsidR="00A10EB6" w:rsidRPr="00CC041D" w:rsidRDefault="00A10EB6" w:rsidP="00CC041D">
      <w:pPr>
        <w:pStyle w:val="NormaaliWWW"/>
        <w:spacing w:line="360" w:lineRule="auto"/>
        <w:jc w:val="both"/>
        <w:rPr>
          <w:rFonts w:ascii="Arial" w:hAnsi="Arial" w:cs="Arial"/>
          <w:lang w:val="en-US"/>
        </w:rPr>
      </w:pPr>
      <w:r w:rsidRPr="003F007B">
        <w:rPr>
          <w:rFonts w:ascii="Arial" w:hAnsi="Arial" w:cs="Arial"/>
          <w:lang w:val="en-US"/>
        </w:rPr>
        <w:t xml:space="preserve">In order to do so, </w:t>
      </w:r>
      <w:r>
        <w:rPr>
          <w:rFonts w:ascii="Arial" w:hAnsi="Arial" w:cs="Arial"/>
          <w:lang w:val="en-US"/>
        </w:rPr>
        <w:t>e</w:t>
      </w:r>
      <w:r w:rsidRPr="00416149">
        <w:rPr>
          <w:rFonts w:ascii="Arial" w:hAnsi="Arial" w:cs="Arial"/>
          <w:lang w:val="en-US"/>
        </w:rPr>
        <w:t>ducating your own staff to proactively react and communicate in today’s digital “post-</w:t>
      </w:r>
      <w:proofErr w:type="gramStart"/>
      <w:r w:rsidRPr="00416149">
        <w:rPr>
          <w:rFonts w:ascii="Arial" w:hAnsi="Arial" w:cs="Arial"/>
          <w:lang w:val="en-US"/>
        </w:rPr>
        <w:t>truth</w:t>
      </w:r>
      <w:r>
        <w:rPr>
          <w:rFonts w:ascii="Arial" w:hAnsi="Arial" w:cs="Arial"/>
          <w:lang w:val="en-US"/>
        </w:rPr>
        <w:t xml:space="preserve"> </w:t>
      </w:r>
      <w:r w:rsidRPr="00416149">
        <w:rPr>
          <w:rFonts w:ascii="Arial" w:hAnsi="Arial" w:cs="Arial"/>
          <w:lang w:val="en-US"/>
        </w:rPr>
        <w:t>”world</w:t>
      </w:r>
      <w:proofErr w:type="gramEnd"/>
      <w:r w:rsidRPr="00416149">
        <w:rPr>
          <w:rFonts w:ascii="Arial" w:hAnsi="Arial" w:cs="Arial"/>
          <w:lang w:val="en-US"/>
        </w:rPr>
        <w:t xml:space="preserve"> pays off</w:t>
      </w:r>
      <w:r>
        <w:rPr>
          <w:rFonts w:ascii="Arial" w:hAnsi="Arial" w:cs="Arial"/>
          <w:lang w:val="en-US"/>
        </w:rPr>
        <w:t>.</w:t>
      </w:r>
      <w:r w:rsidRPr="00416149">
        <w:rPr>
          <w:rFonts w:ascii="Arial" w:hAnsi="Arial" w:cs="Arial"/>
          <w:lang w:val="en-US"/>
        </w:rPr>
        <w:t xml:space="preserve"> </w:t>
      </w:r>
    </w:p>
    <w:p w:rsidR="000A7AE9" w:rsidRPr="002565ED" w:rsidRDefault="000A7AE9" w:rsidP="002565ED">
      <w:pPr>
        <w:spacing w:line="360" w:lineRule="auto"/>
        <w:jc w:val="both"/>
        <w:rPr>
          <w:rFonts w:ascii="Arial" w:hAnsi="Arial" w:cs="Arial"/>
          <w:sz w:val="24"/>
          <w:szCs w:val="24"/>
        </w:rPr>
      </w:pPr>
    </w:p>
    <w:p w:rsidR="000A7AE9" w:rsidRDefault="000A7AE9" w:rsidP="002565ED">
      <w:pPr>
        <w:pStyle w:val="Kappale"/>
        <w:spacing w:line="360" w:lineRule="auto"/>
        <w:ind w:left="0"/>
        <w:rPr>
          <w:rFonts w:ascii="Arial" w:hAnsi="Arial" w:cs="Arial"/>
          <w:b/>
          <w:sz w:val="24"/>
          <w:szCs w:val="24"/>
          <w:lang w:val="en-US"/>
        </w:rPr>
      </w:pPr>
    </w:p>
    <w:p w:rsidR="00A10EB6" w:rsidRPr="000A7AE9" w:rsidRDefault="00A10EB6" w:rsidP="002565ED">
      <w:pPr>
        <w:pStyle w:val="Kappale"/>
        <w:spacing w:line="360" w:lineRule="auto"/>
        <w:ind w:left="0"/>
        <w:rPr>
          <w:rFonts w:ascii="Arial" w:hAnsi="Arial" w:cs="Arial"/>
          <w:b/>
          <w:sz w:val="24"/>
          <w:szCs w:val="24"/>
          <w:lang w:val="en-US"/>
        </w:rPr>
      </w:pPr>
    </w:p>
    <w:p w:rsidR="00C17ADB" w:rsidRDefault="00C17ADB" w:rsidP="00AC406E">
      <w:pPr>
        <w:pStyle w:val="Kappale"/>
        <w:spacing w:line="360" w:lineRule="auto"/>
        <w:ind w:left="0"/>
        <w:rPr>
          <w:rFonts w:ascii="Arial" w:hAnsi="Arial" w:cs="Arial"/>
          <w:sz w:val="20"/>
          <w:szCs w:val="20"/>
          <w:lang w:val="en-US"/>
        </w:rPr>
      </w:pPr>
    </w:p>
    <w:p w:rsidR="00C17ADB" w:rsidRDefault="00C17ADB" w:rsidP="00AC406E">
      <w:pPr>
        <w:pStyle w:val="Kappale"/>
        <w:spacing w:line="360" w:lineRule="auto"/>
        <w:ind w:left="0"/>
        <w:rPr>
          <w:rFonts w:ascii="Arial" w:hAnsi="Arial" w:cs="Arial"/>
          <w:sz w:val="20"/>
          <w:szCs w:val="20"/>
          <w:lang w:val="en-US"/>
        </w:rPr>
      </w:pPr>
    </w:p>
    <w:p w:rsidR="00C17ADB" w:rsidRDefault="00C17ADB" w:rsidP="00AC406E">
      <w:pPr>
        <w:pStyle w:val="Kappale"/>
        <w:spacing w:line="360" w:lineRule="auto"/>
        <w:ind w:left="0"/>
        <w:rPr>
          <w:rFonts w:ascii="Arial" w:hAnsi="Arial" w:cs="Arial"/>
          <w:sz w:val="20"/>
          <w:szCs w:val="20"/>
          <w:lang w:val="en-US"/>
        </w:rPr>
      </w:pPr>
    </w:p>
    <w:p w:rsidR="00C17ADB" w:rsidRDefault="00C17ADB" w:rsidP="00AC406E">
      <w:pPr>
        <w:pStyle w:val="Kappale"/>
        <w:spacing w:line="360" w:lineRule="auto"/>
        <w:ind w:left="0"/>
        <w:rPr>
          <w:rFonts w:ascii="Arial" w:hAnsi="Arial" w:cs="Arial"/>
          <w:sz w:val="20"/>
          <w:szCs w:val="20"/>
          <w:lang w:val="en-US"/>
        </w:rPr>
      </w:pPr>
    </w:p>
    <w:p w:rsidR="00C17ADB" w:rsidRDefault="00C17ADB" w:rsidP="00AC406E">
      <w:pPr>
        <w:pStyle w:val="Kappale"/>
        <w:spacing w:line="360" w:lineRule="auto"/>
        <w:ind w:left="0"/>
        <w:rPr>
          <w:rFonts w:ascii="Arial" w:hAnsi="Arial" w:cs="Arial"/>
          <w:sz w:val="20"/>
          <w:szCs w:val="20"/>
          <w:lang w:val="en-US"/>
        </w:rPr>
      </w:pPr>
    </w:p>
    <w:p w:rsidR="00C17ADB" w:rsidRDefault="00C17ADB" w:rsidP="00AC406E">
      <w:pPr>
        <w:pStyle w:val="Kappale"/>
        <w:spacing w:line="360" w:lineRule="auto"/>
        <w:ind w:left="0"/>
        <w:rPr>
          <w:rFonts w:ascii="Arial" w:hAnsi="Arial" w:cs="Arial"/>
          <w:sz w:val="20"/>
          <w:szCs w:val="20"/>
          <w:lang w:val="en-US"/>
        </w:rPr>
      </w:pPr>
    </w:p>
    <w:p w:rsidR="00C17ADB" w:rsidRDefault="00C17ADB" w:rsidP="00AC406E">
      <w:pPr>
        <w:pStyle w:val="Kappale"/>
        <w:spacing w:line="360" w:lineRule="auto"/>
        <w:ind w:left="0"/>
        <w:rPr>
          <w:rFonts w:ascii="Arial" w:hAnsi="Arial" w:cs="Arial"/>
          <w:sz w:val="20"/>
          <w:szCs w:val="20"/>
          <w:lang w:val="en-US"/>
        </w:rPr>
      </w:pPr>
    </w:p>
    <w:p w:rsidR="00C17ADB" w:rsidRDefault="00C17ADB" w:rsidP="00AC406E">
      <w:pPr>
        <w:pStyle w:val="Kappale"/>
        <w:spacing w:line="360" w:lineRule="auto"/>
        <w:ind w:left="0"/>
        <w:rPr>
          <w:rFonts w:ascii="Arial" w:hAnsi="Arial" w:cs="Arial"/>
          <w:sz w:val="20"/>
          <w:szCs w:val="20"/>
          <w:lang w:val="en-US"/>
        </w:rPr>
      </w:pPr>
    </w:p>
    <w:p w:rsidR="00C17ADB" w:rsidRDefault="00C17ADB" w:rsidP="00AC406E">
      <w:pPr>
        <w:pStyle w:val="Kappale"/>
        <w:spacing w:line="360" w:lineRule="auto"/>
        <w:ind w:left="0"/>
        <w:rPr>
          <w:rFonts w:ascii="Arial" w:hAnsi="Arial" w:cs="Arial"/>
          <w:sz w:val="20"/>
          <w:szCs w:val="20"/>
          <w:lang w:val="en-US"/>
        </w:rPr>
      </w:pPr>
    </w:p>
    <w:p w:rsidR="00C17ADB" w:rsidRDefault="00C17ADB" w:rsidP="00AC406E">
      <w:pPr>
        <w:pStyle w:val="Kappale"/>
        <w:spacing w:line="360" w:lineRule="auto"/>
        <w:ind w:left="0"/>
        <w:rPr>
          <w:rFonts w:ascii="Arial" w:hAnsi="Arial" w:cs="Arial"/>
          <w:sz w:val="20"/>
          <w:szCs w:val="20"/>
          <w:lang w:val="en-US"/>
        </w:rPr>
      </w:pPr>
    </w:p>
    <w:p w:rsidR="00C17ADB" w:rsidRDefault="00C17ADB" w:rsidP="00AC406E">
      <w:pPr>
        <w:pStyle w:val="Kappale"/>
        <w:spacing w:line="360" w:lineRule="auto"/>
        <w:ind w:left="0"/>
        <w:rPr>
          <w:rFonts w:ascii="Arial" w:hAnsi="Arial" w:cs="Arial"/>
          <w:sz w:val="20"/>
          <w:szCs w:val="20"/>
          <w:lang w:val="en-US"/>
        </w:rPr>
      </w:pPr>
    </w:p>
    <w:p w:rsidR="00C17ADB" w:rsidRDefault="00C17ADB" w:rsidP="00AC406E">
      <w:pPr>
        <w:pStyle w:val="Kappale"/>
        <w:spacing w:line="360" w:lineRule="auto"/>
        <w:ind w:left="0"/>
        <w:rPr>
          <w:rFonts w:ascii="Arial" w:hAnsi="Arial" w:cs="Arial"/>
          <w:sz w:val="20"/>
          <w:szCs w:val="20"/>
          <w:lang w:val="en-US"/>
        </w:rPr>
      </w:pPr>
    </w:p>
    <w:p w:rsidR="00C17ADB" w:rsidRDefault="00C17ADB" w:rsidP="00AC406E">
      <w:pPr>
        <w:pStyle w:val="Kappale"/>
        <w:spacing w:line="360" w:lineRule="auto"/>
        <w:ind w:left="0"/>
        <w:rPr>
          <w:rFonts w:ascii="Arial" w:hAnsi="Arial" w:cs="Arial"/>
          <w:sz w:val="20"/>
          <w:szCs w:val="20"/>
          <w:lang w:val="en-US"/>
        </w:rPr>
      </w:pPr>
    </w:p>
    <w:p w:rsidR="00AC406E" w:rsidRPr="002565ED" w:rsidRDefault="000A7AE9" w:rsidP="00AC406E">
      <w:pPr>
        <w:pStyle w:val="Kappale"/>
        <w:spacing w:line="360" w:lineRule="auto"/>
        <w:ind w:left="0"/>
        <w:rPr>
          <w:rFonts w:ascii="Arial" w:hAnsi="Arial" w:cs="Arial"/>
          <w:sz w:val="20"/>
          <w:szCs w:val="20"/>
          <w:lang w:val="en-US"/>
        </w:rPr>
      </w:pPr>
      <w:r w:rsidRPr="002565ED">
        <w:rPr>
          <w:rFonts w:ascii="Arial" w:hAnsi="Arial" w:cs="Arial"/>
          <w:sz w:val="20"/>
          <w:szCs w:val="20"/>
          <w:lang w:val="en-US"/>
        </w:rPr>
        <w:t xml:space="preserve">Annex 1. SWOT analysis of the focus group interviews conducted in September 2016 </w:t>
      </w:r>
    </w:p>
    <w:p w:rsidR="000A7AE9" w:rsidRPr="002565ED" w:rsidRDefault="000A7AE9" w:rsidP="00AC406E">
      <w:pPr>
        <w:pStyle w:val="Kappale"/>
        <w:spacing w:line="360" w:lineRule="auto"/>
        <w:ind w:left="0"/>
        <w:rPr>
          <w:rFonts w:ascii="Arial" w:hAnsi="Arial" w:cs="Arial"/>
          <w:sz w:val="20"/>
          <w:szCs w:val="20"/>
          <w:lang w:val="en-US"/>
        </w:rPr>
      </w:pPr>
      <w:r w:rsidRPr="002565ED">
        <w:rPr>
          <w:rFonts w:ascii="Arial" w:hAnsi="Arial" w:cs="Arial"/>
          <w:sz w:val="20"/>
          <w:szCs w:val="20"/>
          <w:lang w:val="en-US"/>
        </w:rPr>
        <w:t xml:space="preserve">How they see the publication and its web transfer? </w:t>
      </w:r>
    </w:p>
    <w:p w:rsidR="000A7AE9" w:rsidRPr="000A7AE9" w:rsidRDefault="000A7AE9" w:rsidP="000A7AE9">
      <w:pPr>
        <w:spacing w:line="360" w:lineRule="auto"/>
        <w:rPr>
          <w:rFonts w:ascii="Arial" w:hAnsi="Arial" w:cs="Arial"/>
          <w:b/>
          <w:sz w:val="24"/>
          <w:szCs w:val="24"/>
          <w:lang w:val="en-US"/>
        </w:rPr>
      </w:pPr>
    </w:p>
    <w:tbl>
      <w:tblPr>
        <w:tblStyle w:val="TaulukkoRuudukko"/>
        <w:tblW w:w="0" w:type="auto"/>
        <w:tblInd w:w="-5" w:type="dxa"/>
        <w:tblLook w:val="04A0" w:firstRow="1" w:lastRow="0" w:firstColumn="1" w:lastColumn="0" w:noHBand="0" w:noVBand="1"/>
      </w:tblPr>
      <w:tblGrid>
        <w:gridCol w:w="4327"/>
        <w:gridCol w:w="4740"/>
      </w:tblGrid>
      <w:tr w:rsidR="000A7AE9" w:rsidRPr="000A7AE9" w:rsidTr="00432C96">
        <w:tc>
          <w:tcPr>
            <w:tcW w:w="4678" w:type="dxa"/>
          </w:tcPr>
          <w:p w:rsidR="000A7AE9" w:rsidRPr="000A7AE9" w:rsidRDefault="000A7AE9" w:rsidP="000A7AE9">
            <w:pPr>
              <w:spacing w:line="360" w:lineRule="auto"/>
              <w:rPr>
                <w:rFonts w:ascii="Arial" w:hAnsi="Arial" w:cs="Arial"/>
                <w:sz w:val="24"/>
                <w:szCs w:val="24"/>
              </w:rPr>
            </w:pPr>
            <w:r w:rsidRPr="000A7AE9">
              <w:rPr>
                <w:rFonts w:ascii="Arial" w:hAnsi="Arial" w:cs="Arial"/>
                <w:b/>
                <w:sz w:val="24"/>
                <w:szCs w:val="24"/>
              </w:rPr>
              <w:t>Strengths:</w:t>
            </w:r>
          </w:p>
          <w:p w:rsidR="000A7AE9" w:rsidRPr="000A7AE9" w:rsidRDefault="000A7AE9" w:rsidP="000A7AE9">
            <w:pPr>
              <w:spacing w:line="360" w:lineRule="auto"/>
              <w:rPr>
                <w:rFonts w:ascii="Arial" w:hAnsi="Arial" w:cs="Arial"/>
                <w:sz w:val="24"/>
                <w:szCs w:val="24"/>
              </w:rPr>
            </w:pPr>
          </w:p>
          <w:p w:rsidR="000A7AE9" w:rsidRPr="000A7AE9" w:rsidRDefault="000A7AE9" w:rsidP="000A7AE9">
            <w:pPr>
              <w:pStyle w:val="Luettelokappale"/>
              <w:numPr>
                <w:ilvl w:val="0"/>
                <w:numId w:val="12"/>
              </w:numPr>
              <w:spacing w:before="120" w:line="360" w:lineRule="auto"/>
              <w:contextualSpacing w:val="0"/>
              <w:rPr>
                <w:rFonts w:ascii="Arial" w:hAnsi="Arial" w:cs="Arial"/>
                <w:sz w:val="24"/>
                <w:szCs w:val="24"/>
                <w:lang w:val="en-US"/>
              </w:rPr>
            </w:pPr>
            <w:r w:rsidRPr="000A7AE9">
              <w:rPr>
                <w:rFonts w:ascii="Arial" w:hAnsi="Arial" w:cs="Arial"/>
                <w:sz w:val="24"/>
                <w:szCs w:val="24"/>
                <w:lang w:val="en-US"/>
              </w:rPr>
              <w:t>Analysis based on the expertise of statistical professionals</w:t>
            </w:r>
          </w:p>
          <w:p w:rsidR="000A7AE9" w:rsidRPr="000A7AE9" w:rsidRDefault="000A7AE9" w:rsidP="000A7AE9">
            <w:pPr>
              <w:pStyle w:val="Luettelokappale"/>
              <w:numPr>
                <w:ilvl w:val="0"/>
                <w:numId w:val="11"/>
              </w:numPr>
              <w:spacing w:before="120" w:line="360" w:lineRule="auto"/>
              <w:contextualSpacing w:val="0"/>
              <w:rPr>
                <w:rFonts w:ascii="Arial" w:hAnsi="Arial" w:cs="Arial"/>
                <w:sz w:val="24"/>
                <w:szCs w:val="24"/>
                <w:lang w:val="en-US"/>
              </w:rPr>
            </w:pPr>
            <w:r w:rsidRPr="000A7AE9">
              <w:rPr>
                <w:rFonts w:ascii="Arial" w:hAnsi="Arial" w:cs="Arial"/>
                <w:sz w:val="24"/>
                <w:szCs w:val="24"/>
                <w:lang w:val="en-US"/>
              </w:rPr>
              <w:t>Reliability – Distinguished from fluff information</w:t>
            </w:r>
          </w:p>
          <w:p w:rsidR="000A7AE9" w:rsidRPr="000A7AE9" w:rsidRDefault="000A7AE9" w:rsidP="000A7AE9">
            <w:pPr>
              <w:pStyle w:val="Luettelokappale"/>
              <w:numPr>
                <w:ilvl w:val="0"/>
                <w:numId w:val="11"/>
              </w:numPr>
              <w:spacing w:before="120" w:line="360" w:lineRule="auto"/>
              <w:contextualSpacing w:val="0"/>
              <w:rPr>
                <w:rFonts w:ascii="Arial" w:hAnsi="Arial" w:cs="Arial"/>
                <w:sz w:val="24"/>
                <w:szCs w:val="24"/>
                <w:lang w:val="en-US"/>
              </w:rPr>
            </w:pPr>
            <w:r w:rsidRPr="000A7AE9">
              <w:rPr>
                <w:rFonts w:ascii="Arial" w:hAnsi="Arial" w:cs="Arial"/>
                <w:sz w:val="24"/>
                <w:szCs w:val="24"/>
                <w:lang w:val="en-US"/>
              </w:rPr>
              <w:t>Interesting and versatile contents with new viewpoints relative to basic reporting of Statistics Finland</w:t>
            </w:r>
          </w:p>
          <w:p w:rsidR="000A7AE9" w:rsidRPr="000A7AE9" w:rsidRDefault="000A7AE9" w:rsidP="000A7AE9">
            <w:pPr>
              <w:pStyle w:val="Luettelokappale"/>
              <w:numPr>
                <w:ilvl w:val="0"/>
                <w:numId w:val="11"/>
              </w:numPr>
              <w:spacing w:before="120" w:line="360" w:lineRule="auto"/>
              <w:contextualSpacing w:val="0"/>
              <w:rPr>
                <w:rFonts w:ascii="Arial" w:hAnsi="Arial" w:cs="Arial"/>
                <w:sz w:val="24"/>
                <w:szCs w:val="24"/>
                <w:lang w:val="en-US"/>
              </w:rPr>
            </w:pPr>
            <w:r w:rsidRPr="000A7AE9">
              <w:rPr>
                <w:rFonts w:ascii="Arial" w:hAnsi="Arial" w:cs="Arial"/>
                <w:sz w:val="24"/>
                <w:szCs w:val="24"/>
                <w:lang w:val="en-US"/>
              </w:rPr>
              <w:t>Stories supported by good graphics differ from others</w:t>
            </w:r>
          </w:p>
          <w:p w:rsidR="000A7AE9" w:rsidRPr="000A7AE9" w:rsidRDefault="000A7AE9" w:rsidP="000A7AE9">
            <w:pPr>
              <w:spacing w:line="360" w:lineRule="auto"/>
              <w:ind w:left="360"/>
              <w:rPr>
                <w:rFonts w:ascii="Arial" w:hAnsi="Arial" w:cs="Arial"/>
                <w:sz w:val="24"/>
                <w:szCs w:val="24"/>
                <w:lang w:val="en-US"/>
              </w:rPr>
            </w:pPr>
          </w:p>
        </w:tc>
        <w:tc>
          <w:tcPr>
            <w:tcW w:w="5181" w:type="dxa"/>
          </w:tcPr>
          <w:p w:rsidR="000A7AE9" w:rsidRPr="000A7AE9" w:rsidRDefault="000A7AE9" w:rsidP="000A7AE9">
            <w:pPr>
              <w:spacing w:line="360" w:lineRule="auto"/>
              <w:rPr>
                <w:rFonts w:ascii="Arial" w:hAnsi="Arial" w:cs="Arial"/>
                <w:b/>
                <w:sz w:val="24"/>
                <w:szCs w:val="24"/>
              </w:rPr>
            </w:pPr>
            <w:r w:rsidRPr="000A7AE9">
              <w:rPr>
                <w:rFonts w:ascii="Arial" w:hAnsi="Arial" w:cs="Arial"/>
                <w:b/>
                <w:sz w:val="24"/>
                <w:szCs w:val="24"/>
              </w:rPr>
              <w:t>Weaknesses:</w:t>
            </w:r>
          </w:p>
          <w:p w:rsidR="000A7AE9" w:rsidRPr="000A7AE9" w:rsidRDefault="000A7AE9" w:rsidP="000A7AE9">
            <w:pPr>
              <w:spacing w:line="360" w:lineRule="auto"/>
              <w:rPr>
                <w:rFonts w:ascii="Arial" w:hAnsi="Arial" w:cs="Arial"/>
                <w:b/>
                <w:sz w:val="24"/>
                <w:szCs w:val="24"/>
              </w:rPr>
            </w:pPr>
          </w:p>
          <w:p w:rsidR="000A7AE9" w:rsidRPr="000A7AE9" w:rsidRDefault="000A7AE9" w:rsidP="000A7AE9">
            <w:pPr>
              <w:pStyle w:val="Luettelokappale"/>
              <w:numPr>
                <w:ilvl w:val="0"/>
                <w:numId w:val="13"/>
              </w:numPr>
              <w:spacing w:before="120" w:line="360" w:lineRule="auto"/>
              <w:contextualSpacing w:val="0"/>
              <w:rPr>
                <w:rFonts w:ascii="Arial" w:hAnsi="Arial" w:cs="Arial"/>
                <w:sz w:val="24"/>
                <w:szCs w:val="24"/>
                <w:lang w:val="en-US"/>
              </w:rPr>
            </w:pPr>
            <w:r w:rsidRPr="000A7AE9">
              <w:rPr>
                <w:rFonts w:ascii="Arial" w:hAnsi="Arial" w:cs="Arial"/>
                <w:sz w:val="24"/>
                <w:szCs w:val="24"/>
                <w:lang w:val="en-US"/>
              </w:rPr>
              <w:t>The website and blog not yet so well known</w:t>
            </w:r>
          </w:p>
          <w:p w:rsidR="000A7AE9" w:rsidRPr="000A7AE9" w:rsidRDefault="000A7AE9" w:rsidP="000A7AE9">
            <w:pPr>
              <w:pStyle w:val="Luettelokappale"/>
              <w:numPr>
                <w:ilvl w:val="0"/>
                <w:numId w:val="13"/>
              </w:numPr>
              <w:spacing w:before="120" w:line="360" w:lineRule="auto"/>
              <w:contextualSpacing w:val="0"/>
              <w:rPr>
                <w:rFonts w:ascii="Arial" w:hAnsi="Arial" w:cs="Arial"/>
                <w:sz w:val="24"/>
                <w:szCs w:val="24"/>
              </w:rPr>
            </w:pPr>
            <w:r w:rsidRPr="000A7AE9">
              <w:rPr>
                <w:rFonts w:ascii="Arial" w:hAnsi="Arial" w:cs="Arial"/>
                <w:sz w:val="24"/>
                <w:szCs w:val="24"/>
              </w:rPr>
              <w:t>Too few international comparisons</w:t>
            </w:r>
          </w:p>
          <w:p w:rsidR="000A7AE9" w:rsidRPr="000A7AE9" w:rsidRDefault="000A7AE9" w:rsidP="000A7AE9">
            <w:pPr>
              <w:spacing w:line="360" w:lineRule="auto"/>
              <w:rPr>
                <w:rFonts w:ascii="Arial" w:hAnsi="Arial" w:cs="Arial"/>
                <w:sz w:val="24"/>
                <w:szCs w:val="24"/>
              </w:rPr>
            </w:pPr>
          </w:p>
          <w:p w:rsidR="000A7AE9" w:rsidRPr="000A7AE9" w:rsidRDefault="000A7AE9" w:rsidP="000A7AE9">
            <w:pPr>
              <w:spacing w:line="360" w:lineRule="auto"/>
              <w:rPr>
                <w:rFonts w:ascii="Arial" w:hAnsi="Arial" w:cs="Arial"/>
                <w:sz w:val="24"/>
                <w:szCs w:val="24"/>
              </w:rPr>
            </w:pPr>
          </w:p>
          <w:p w:rsidR="000A7AE9" w:rsidRPr="000A7AE9" w:rsidRDefault="000A7AE9" w:rsidP="000A7AE9">
            <w:pPr>
              <w:spacing w:line="360" w:lineRule="auto"/>
              <w:rPr>
                <w:rFonts w:ascii="Arial" w:hAnsi="Arial" w:cs="Arial"/>
                <w:sz w:val="24"/>
                <w:szCs w:val="24"/>
              </w:rPr>
            </w:pPr>
          </w:p>
        </w:tc>
      </w:tr>
    </w:tbl>
    <w:p w:rsidR="000A7AE9" w:rsidRPr="000A7AE9" w:rsidRDefault="000A7AE9" w:rsidP="000A7AE9">
      <w:pPr>
        <w:pStyle w:val="Peruskpl"/>
        <w:spacing w:line="360" w:lineRule="auto"/>
        <w:rPr>
          <w:rFonts w:ascii="Arial" w:hAnsi="Arial" w:cs="Arial"/>
          <w:sz w:val="24"/>
          <w:szCs w:val="24"/>
        </w:rPr>
      </w:pPr>
    </w:p>
    <w:tbl>
      <w:tblPr>
        <w:tblStyle w:val="TaulukkoRuudukko"/>
        <w:tblW w:w="9072" w:type="dxa"/>
        <w:tblInd w:w="-5" w:type="dxa"/>
        <w:tblLayout w:type="fixed"/>
        <w:tblLook w:val="04A0" w:firstRow="1" w:lastRow="0" w:firstColumn="1" w:lastColumn="0" w:noHBand="0" w:noVBand="1"/>
      </w:tblPr>
      <w:tblGrid>
        <w:gridCol w:w="4395"/>
        <w:gridCol w:w="4677"/>
      </w:tblGrid>
      <w:tr w:rsidR="000A7AE9" w:rsidRPr="000A7AE9" w:rsidTr="00432C96">
        <w:tc>
          <w:tcPr>
            <w:tcW w:w="4395" w:type="dxa"/>
          </w:tcPr>
          <w:p w:rsidR="000A7AE9" w:rsidRPr="000A7AE9" w:rsidRDefault="000A7AE9" w:rsidP="000A7AE9">
            <w:pPr>
              <w:spacing w:line="360" w:lineRule="auto"/>
              <w:rPr>
                <w:rFonts w:ascii="Arial" w:hAnsi="Arial" w:cs="Arial"/>
                <w:sz w:val="24"/>
                <w:szCs w:val="24"/>
              </w:rPr>
            </w:pPr>
            <w:r w:rsidRPr="000A7AE9">
              <w:rPr>
                <w:rFonts w:ascii="Arial" w:hAnsi="Arial" w:cs="Arial"/>
                <w:b/>
                <w:sz w:val="24"/>
                <w:szCs w:val="24"/>
              </w:rPr>
              <w:t>Opportunities</w:t>
            </w:r>
            <w:r w:rsidRPr="000A7AE9">
              <w:rPr>
                <w:rFonts w:ascii="Arial" w:hAnsi="Arial" w:cs="Arial"/>
                <w:sz w:val="24"/>
                <w:szCs w:val="24"/>
              </w:rPr>
              <w:t>:</w:t>
            </w:r>
          </w:p>
          <w:p w:rsidR="000A7AE9" w:rsidRPr="000A7AE9" w:rsidRDefault="000A7AE9" w:rsidP="000A7AE9">
            <w:pPr>
              <w:pStyle w:val="Luettelokappale"/>
              <w:numPr>
                <w:ilvl w:val="0"/>
                <w:numId w:val="14"/>
              </w:numPr>
              <w:spacing w:before="120" w:line="360" w:lineRule="auto"/>
              <w:contextualSpacing w:val="0"/>
              <w:rPr>
                <w:rFonts w:ascii="Arial" w:hAnsi="Arial" w:cs="Arial"/>
                <w:sz w:val="24"/>
                <w:szCs w:val="24"/>
                <w:lang w:val="en-US"/>
              </w:rPr>
            </w:pPr>
            <w:r w:rsidRPr="000A7AE9">
              <w:rPr>
                <w:rFonts w:ascii="Arial" w:hAnsi="Arial" w:cs="Arial"/>
                <w:sz w:val="24"/>
                <w:szCs w:val="24"/>
                <w:lang w:val="en-US"/>
              </w:rPr>
              <w:t xml:space="preserve">To strengthen Statistics Finland’s educational role </w:t>
            </w:r>
          </w:p>
          <w:p w:rsidR="000A7AE9" w:rsidRPr="000A7AE9" w:rsidRDefault="000A7AE9" w:rsidP="000A7AE9">
            <w:pPr>
              <w:pStyle w:val="Luettelokappale"/>
              <w:numPr>
                <w:ilvl w:val="0"/>
                <w:numId w:val="14"/>
              </w:numPr>
              <w:spacing w:before="120" w:line="360" w:lineRule="auto"/>
              <w:contextualSpacing w:val="0"/>
              <w:rPr>
                <w:rFonts w:ascii="Arial" w:hAnsi="Arial" w:cs="Arial"/>
                <w:sz w:val="24"/>
                <w:szCs w:val="24"/>
                <w:lang w:val="en-US"/>
              </w:rPr>
            </w:pPr>
            <w:r w:rsidRPr="000A7AE9">
              <w:rPr>
                <w:rFonts w:ascii="Arial" w:hAnsi="Arial" w:cs="Arial"/>
                <w:sz w:val="24"/>
                <w:szCs w:val="24"/>
                <w:lang w:val="en-US"/>
              </w:rPr>
              <w:t>To extend the readership; particularly to decision-makers</w:t>
            </w:r>
          </w:p>
          <w:p w:rsidR="000A7AE9" w:rsidRPr="000A7AE9" w:rsidRDefault="000A7AE9" w:rsidP="000A7AE9">
            <w:pPr>
              <w:pStyle w:val="Luettelokappale"/>
              <w:numPr>
                <w:ilvl w:val="0"/>
                <w:numId w:val="14"/>
              </w:numPr>
              <w:spacing w:before="120" w:line="360" w:lineRule="auto"/>
              <w:contextualSpacing w:val="0"/>
              <w:rPr>
                <w:rFonts w:ascii="Arial" w:hAnsi="Arial" w:cs="Arial"/>
                <w:b/>
                <w:sz w:val="24"/>
                <w:szCs w:val="24"/>
                <w:lang w:val="en-US"/>
              </w:rPr>
            </w:pPr>
            <w:r w:rsidRPr="000A7AE9">
              <w:rPr>
                <w:rFonts w:ascii="Arial" w:hAnsi="Arial" w:cs="Arial"/>
                <w:sz w:val="24"/>
                <w:szCs w:val="24"/>
                <w:lang w:val="en-US"/>
              </w:rPr>
              <w:t>To clarify the editorial line and method (e.g. neutrality and participation in social discussion)</w:t>
            </w:r>
          </w:p>
          <w:p w:rsidR="000A7AE9" w:rsidRPr="000A7AE9" w:rsidRDefault="000A7AE9" w:rsidP="000A7AE9">
            <w:pPr>
              <w:pStyle w:val="Luettelokappale"/>
              <w:spacing w:line="360" w:lineRule="auto"/>
              <w:rPr>
                <w:rFonts w:ascii="Arial" w:hAnsi="Arial" w:cs="Arial"/>
                <w:b/>
                <w:sz w:val="24"/>
                <w:szCs w:val="24"/>
                <w:lang w:val="en-US"/>
              </w:rPr>
            </w:pPr>
          </w:p>
          <w:p w:rsidR="000A7AE9" w:rsidRPr="000A7AE9" w:rsidRDefault="000A7AE9" w:rsidP="000A7AE9">
            <w:pPr>
              <w:spacing w:line="360" w:lineRule="auto"/>
              <w:rPr>
                <w:rFonts w:ascii="Arial" w:hAnsi="Arial" w:cs="Arial"/>
                <w:b/>
                <w:sz w:val="24"/>
                <w:szCs w:val="24"/>
                <w:lang w:val="en-US"/>
              </w:rPr>
            </w:pPr>
            <w:r w:rsidRPr="000A7AE9">
              <w:rPr>
                <w:rFonts w:ascii="Arial" w:hAnsi="Arial" w:cs="Arial"/>
                <w:b/>
                <w:sz w:val="24"/>
                <w:szCs w:val="24"/>
                <w:lang w:val="en-US"/>
              </w:rPr>
              <w:lastRenderedPageBreak/>
              <w:t>…and more opportunities on the web:</w:t>
            </w:r>
          </w:p>
          <w:p w:rsidR="000A7AE9" w:rsidRPr="000A7AE9" w:rsidRDefault="000A7AE9" w:rsidP="000A7AE9">
            <w:pPr>
              <w:pStyle w:val="Luettelokappale"/>
              <w:numPr>
                <w:ilvl w:val="0"/>
                <w:numId w:val="15"/>
              </w:numPr>
              <w:spacing w:before="120" w:line="360" w:lineRule="auto"/>
              <w:contextualSpacing w:val="0"/>
              <w:rPr>
                <w:rFonts w:ascii="Arial" w:hAnsi="Arial" w:cs="Arial"/>
                <w:sz w:val="24"/>
                <w:szCs w:val="24"/>
                <w:lang w:val="en-US"/>
              </w:rPr>
            </w:pPr>
            <w:r w:rsidRPr="000A7AE9">
              <w:rPr>
                <w:rFonts w:ascii="Arial" w:hAnsi="Arial" w:cs="Arial"/>
                <w:sz w:val="24"/>
                <w:szCs w:val="24"/>
                <w:lang w:val="en-US"/>
              </w:rPr>
              <w:t xml:space="preserve">To react fast to topical social discussion </w:t>
            </w:r>
          </w:p>
          <w:p w:rsidR="000A7AE9" w:rsidRPr="000A7AE9" w:rsidRDefault="000A7AE9" w:rsidP="000A7AE9">
            <w:pPr>
              <w:pStyle w:val="Luettelokappale"/>
              <w:numPr>
                <w:ilvl w:val="0"/>
                <w:numId w:val="15"/>
              </w:numPr>
              <w:spacing w:before="120" w:line="360" w:lineRule="auto"/>
              <w:contextualSpacing w:val="0"/>
              <w:rPr>
                <w:rFonts w:ascii="Arial" w:hAnsi="Arial" w:cs="Arial"/>
                <w:sz w:val="24"/>
                <w:szCs w:val="24"/>
                <w:lang w:val="en-US"/>
              </w:rPr>
            </w:pPr>
            <w:r w:rsidRPr="000A7AE9">
              <w:rPr>
                <w:rFonts w:ascii="Arial" w:hAnsi="Arial" w:cs="Arial"/>
                <w:sz w:val="24"/>
                <w:szCs w:val="24"/>
                <w:lang w:val="en-US"/>
              </w:rPr>
              <w:t xml:space="preserve">Own newsletter or RSS feeds by theme/keyword </w:t>
            </w:r>
          </w:p>
          <w:p w:rsidR="000A7AE9" w:rsidRPr="000A7AE9" w:rsidRDefault="000A7AE9" w:rsidP="000A7AE9">
            <w:pPr>
              <w:pStyle w:val="Luettelokappale"/>
              <w:numPr>
                <w:ilvl w:val="0"/>
                <w:numId w:val="15"/>
              </w:numPr>
              <w:spacing w:before="120" w:line="360" w:lineRule="auto"/>
              <w:contextualSpacing w:val="0"/>
              <w:rPr>
                <w:rFonts w:ascii="Arial" w:hAnsi="Arial" w:cs="Arial"/>
                <w:sz w:val="24"/>
                <w:szCs w:val="24"/>
                <w:lang w:val="en-US"/>
              </w:rPr>
            </w:pPr>
            <w:proofErr w:type="spellStart"/>
            <w:r w:rsidRPr="000A7AE9">
              <w:rPr>
                <w:rFonts w:ascii="Arial" w:hAnsi="Arial" w:cs="Arial"/>
                <w:sz w:val="24"/>
                <w:szCs w:val="24"/>
                <w:lang w:val="en-US"/>
              </w:rPr>
              <w:t>Linkability</w:t>
            </w:r>
            <w:proofErr w:type="spellEnd"/>
            <w:r w:rsidRPr="000A7AE9">
              <w:rPr>
                <w:rFonts w:ascii="Arial" w:hAnsi="Arial" w:cs="Arial"/>
                <w:sz w:val="24"/>
                <w:szCs w:val="24"/>
                <w:lang w:val="en-US"/>
              </w:rPr>
              <w:t xml:space="preserve"> essential </w:t>
            </w:r>
          </w:p>
          <w:p w:rsidR="000A7AE9" w:rsidRPr="000A7AE9" w:rsidRDefault="000A7AE9" w:rsidP="000A7AE9">
            <w:pPr>
              <w:pStyle w:val="Luettelokappale"/>
              <w:numPr>
                <w:ilvl w:val="0"/>
                <w:numId w:val="15"/>
              </w:numPr>
              <w:spacing w:before="120" w:line="360" w:lineRule="auto"/>
              <w:contextualSpacing w:val="0"/>
              <w:rPr>
                <w:rFonts w:ascii="Arial" w:hAnsi="Arial" w:cs="Arial"/>
                <w:sz w:val="24"/>
                <w:szCs w:val="24"/>
                <w:lang w:val="en-US"/>
              </w:rPr>
            </w:pPr>
            <w:r w:rsidRPr="000A7AE9">
              <w:rPr>
                <w:rFonts w:ascii="Arial" w:hAnsi="Arial" w:cs="Arial"/>
                <w:sz w:val="24"/>
                <w:szCs w:val="24"/>
                <w:lang w:val="en-US"/>
              </w:rPr>
              <w:t>Interactive infographics containing analysis</w:t>
            </w:r>
          </w:p>
          <w:p w:rsidR="000A7AE9" w:rsidRPr="000A7AE9" w:rsidRDefault="000A7AE9" w:rsidP="000A7AE9">
            <w:pPr>
              <w:spacing w:line="360" w:lineRule="auto"/>
              <w:rPr>
                <w:rFonts w:ascii="Arial" w:hAnsi="Arial" w:cs="Arial"/>
                <w:sz w:val="24"/>
                <w:szCs w:val="24"/>
                <w:lang w:val="en-US"/>
              </w:rPr>
            </w:pPr>
          </w:p>
          <w:p w:rsidR="000A7AE9" w:rsidRPr="000A7AE9" w:rsidRDefault="000A7AE9" w:rsidP="000A7AE9">
            <w:pPr>
              <w:spacing w:line="360" w:lineRule="auto"/>
              <w:rPr>
                <w:rFonts w:ascii="Arial" w:hAnsi="Arial" w:cs="Arial"/>
                <w:sz w:val="24"/>
                <w:szCs w:val="24"/>
                <w:lang w:val="en-US"/>
              </w:rPr>
            </w:pPr>
          </w:p>
        </w:tc>
        <w:tc>
          <w:tcPr>
            <w:tcW w:w="4677" w:type="dxa"/>
          </w:tcPr>
          <w:p w:rsidR="000A7AE9" w:rsidRPr="000A7AE9" w:rsidRDefault="000A7AE9" w:rsidP="000A7AE9">
            <w:pPr>
              <w:spacing w:line="360" w:lineRule="auto"/>
              <w:rPr>
                <w:rFonts w:ascii="Arial" w:hAnsi="Arial" w:cs="Arial"/>
                <w:b/>
                <w:sz w:val="24"/>
                <w:szCs w:val="24"/>
                <w:lang w:val="en-US"/>
              </w:rPr>
            </w:pPr>
            <w:r w:rsidRPr="000A7AE9">
              <w:rPr>
                <w:rFonts w:ascii="Arial" w:hAnsi="Arial" w:cs="Arial"/>
                <w:b/>
                <w:sz w:val="24"/>
                <w:szCs w:val="24"/>
                <w:lang w:val="en-US"/>
              </w:rPr>
              <w:lastRenderedPageBreak/>
              <w:t>Threats (in the web transfer):</w:t>
            </w:r>
          </w:p>
          <w:p w:rsidR="000A7AE9" w:rsidRPr="000A7AE9" w:rsidRDefault="000A7AE9" w:rsidP="000A7AE9">
            <w:pPr>
              <w:pStyle w:val="Luettelokappale"/>
              <w:numPr>
                <w:ilvl w:val="0"/>
                <w:numId w:val="16"/>
              </w:numPr>
              <w:spacing w:before="120" w:line="360" w:lineRule="auto"/>
              <w:contextualSpacing w:val="0"/>
              <w:rPr>
                <w:rFonts w:ascii="Arial" w:hAnsi="Arial" w:cs="Arial"/>
                <w:sz w:val="24"/>
                <w:szCs w:val="24"/>
                <w:lang w:val="en-US"/>
              </w:rPr>
            </w:pPr>
            <w:r w:rsidRPr="000A7AE9">
              <w:rPr>
                <w:rFonts w:ascii="Arial" w:hAnsi="Arial" w:cs="Arial"/>
                <w:sz w:val="24"/>
                <w:szCs w:val="24"/>
                <w:lang w:val="en-US"/>
              </w:rPr>
              <w:t>Contents become thinner and shorter</w:t>
            </w:r>
          </w:p>
          <w:p w:rsidR="000A7AE9" w:rsidRPr="000A7AE9" w:rsidRDefault="000A7AE9" w:rsidP="000A7AE9">
            <w:pPr>
              <w:pStyle w:val="Luettelokappale"/>
              <w:numPr>
                <w:ilvl w:val="0"/>
                <w:numId w:val="16"/>
              </w:numPr>
              <w:spacing w:before="120" w:line="360" w:lineRule="auto"/>
              <w:contextualSpacing w:val="0"/>
              <w:rPr>
                <w:rFonts w:ascii="Arial" w:hAnsi="Arial" w:cs="Arial"/>
                <w:sz w:val="24"/>
                <w:szCs w:val="24"/>
                <w:lang w:val="en-US"/>
              </w:rPr>
            </w:pPr>
            <w:r w:rsidRPr="000A7AE9">
              <w:rPr>
                <w:rFonts w:ascii="Arial" w:hAnsi="Arial" w:cs="Arial"/>
                <w:sz w:val="24"/>
                <w:szCs w:val="24"/>
                <w:lang w:val="en-US"/>
              </w:rPr>
              <w:t>Due to flood of information readers may disappear</w:t>
            </w:r>
          </w:p>
          <w:p w:rsidR="000A7AE9" w:rsidRPr="000A7AE9" w:rsidRDefault="000A7AE9" w:rsidP="000A7AE9">
            <w:pPr>
              <w:pStyle w:val="Luettelokappale"/>
              <w:numPr>
                <w:ilvl w:val="0"/>
                <w:numId w:val="16"/>
              </w:numPr>
              <w:spacing w:before="120" w:line="360" w:lineRule="auto"/>
              <w:contextualSpacing w:val="0"/>
              <w:rPr>
                <w:rFonts w:ascii="Arial" w:hAnsi="Arial" w:cs="Arial"/>
                <w:sz w:val="24"/>
                <w:szCs w:val="24"/>
                <w:lang w:val="en-US"/>
              </w:rPr>
            </w:pPr>
            <w:r w:rsidRPr="000A7AE9">
              <w:rPr>
                <w:rFonts w:ascii="Arial" w:hAnsi="Arial" w:cs="Arial"/>
                <w:sz w:val="24"/>
                <w:szCs w:val="24"/>
                <w:lang w:val="en-US"/>
              </w:rPr>
              <w:t>Selective reading (stories beyond one’s own field are not read)</w:t>
            </w:r>
          </w:p>
          <w:p w:rsidR="000A7AE9" w:rsidRPr="000A7AE9" w:rsidRDefault="000A7AE9" w:rsidP="000A7AE9">
            <w:pPr>
              <w:pStyle w:val="Luettelokappale"/>
              <w:numPr>
                <w:ilvl w:val="0"/>
                <w:numId w:val="16"/>
              </w:numPr>
              <w:spacing w:before="120" w:line="360" w:lineRule="auto"/>
              <w:contextualSpacing w:val="0"/>
              <w:rPr>
                <w:rFonts w:ascii="Arial" w:hAnsi="Arial" w:cs="Arial"/>
                <w:sz w:val="24"/>
                <w:szCs w:val="24"/>
                <w:lang w:val="en-US"/>
              </w:rPr>
            </w:pPr>
            <w:r w:rsidRPr="000A7AE9">
              <w:rPr>
                <w:rFonts w:ascii="Arial" w:hAnsi="Arial" w:cs="Arial"/>
                <w:sz w:val="24"/>
                <w:szCs w:val="24"/>
                <w:lang w:val="en-US"/>
              </w:rPr>
              <w:t>Challenges of a mobile subscription and website marketing</w:t>
            </w:r>
          </w:p>
          <w:p w:rsidR="000A7AE9" w:rsidRPr="000A7AE9" w:rsidRDefault="000A7AE9" w:rsidP="000A7AE9">
            <w:pPr>
              <w:pStyle w:val="Luettelokappale"/>
              <w:numPr>
                <w:ilvl w:val="0"/>
                <w:numId w:val="16"/>
              </w:numPr>
              <w:spacing w:before="120" w:line="360" w:lineRule="auto"/>
              <w:contextualSpacing w:val="0"/>
              <w:rPr>
                <w:rFonts w:ascii="Arial" w:hAnsi="Arial" w:cs="Arial"/>
                <w:sz w:val="24"/>
                <w:szCs w:val="24"/>
                <w:lang w:val="en-US"/>
              </w:rPr>
            </w:pPr>
            <w:r w:rsidRPr="000A7AE9">
              <w:rPr>
                <w:rFonts w:ascii="Arial" w:hAnsi="Arial" w:cs="Arial"/>
                <w:sz w:val="24"/>
                <w:szCs w:val="24"/>
                <w:lang w:val="en-US"/>
              </w:rPr>
              <w:lastRenderedPageBreak/>
              <w:t>Graphs should be clickable separately (and linked to the data) on the web</w:t>
            </w:r>
          </w:p>
          <w:p w:rsidR="000A7AE9" w:rsidRPr="000A7AE9" w:rsidRDefault="000A7AE9" w:rsidP="000A7AE9">
            <w:pPr>
              <w:spacing w:line="360" w:lineRule="auto"/>
              <w:rPr>
                <w:rFonts w:ascii="Arial" w:hAnsi="Arial" w:cs="Arial"/>
                <w:sz w:val="24"/>
                <w:szCs w:val="24"/>
                <w:lang w:val="en-US"/>
              </w:rPr>
            </w:pPr>
          </w:p>
          <w:p w:rsidR="000A7AE9" w:rsidRPr="000A7AE9" w:rsidRDefault="000A7AE9" w:rsidP="000A7AE9">
            <w:pPr>
              <w:pStyle w:val="Rvluettelo"/>
              <w:numPr>
                <w:ilvl w:val="0"/>
                <w:numId w:val="0"/>
              </w:numPr>
              <w:spacing w:line="360" w:lineRule="auto"/>
              <w:ind w:left="3024"/>
              <w:rPr>
                <w:rFonts w:ascii="Arial" w:hAnsi="Arial" w:cs="Arial"/>
                <w:szCs w:val="24"/>
              </w:rPr>
            </w:pPr>
          </w:p>
          <w:p w:rsidR="000A7AE9" w:rsidRPr="000A7AE9" w:rsidRDefault="000A7AE9" w:rsidP="000A7AE9">
            <w:pPr>
              <w:spacing w:line="360" w:lineRule="auto"/>
              <w:rPr>
                <w:rFonts w:ascii="Arial" w:hAnsi="Arial" w:cs="Arial"/>
                <w:sz w:val="24"/>
                <w:szCs w:val="24"/>
                <w:lang w:val="en-US"/>
              </w:rPr>
            </w:pPr>
          </w:p>
          <w:p w:rsidR="000A7AE9" w:rsidRPr="000A7AE9" w:rsidRDefault="000A7AE9" w:rsidP="000A7AE9">
            <w:pPr>
              <w:spacing w:line="360" w:lineRule="auto"/>
              <w:rPr>
                <w:rFonts w:ascii="Arial" w:hAnsi="Arial" w:cs="Arial"/>
                <w:sz w:val="24"/>
                <w:szCs w:val="24"/>
                <w:lang w:val="en-US"/>
              </w:rPr>
            </w:pPr>
          </w:p>
        </w:tc>
      </w:tr>
    </w:tbl>
    <w:p w:rsidR="000A7AE9" w:rsidRPr="000A7AE9" w:rsidRDefault="000A7AE9" w:rsidP="000A7AE9">
      <w:pPr>
        <w:pStyle w:val="Kappale"/>
        <w:spacing w:line="360" w:lineRule="auto"/>
        <w:rPr>
          <w:rFonts w:ascii="Arial" w:hAnsi="Arial" w:cs="Arial"/>
          <w:sz w:val="24"/>
          <w:szCs w:val="24"/>
          <w:lang w:val="en-US"/>
        </w:rPr>
      </w:pPr>
    </w:p>
    <w:p w:rsidR="000A7AE9" w:rsidRPr="000A7AE9" w:rsidRDefault="000A7AE9" w:rsidP="000A7AE9">
      <w:pPr>
        <w:pStyle w:val="Kappale"/>
        <w:spacing w:line="360" w:lineRule="auto"/>
        <w:rPr>
          <w:rFonts w:ascii="Arial" w:hAnsi="Arial" w:cs="Arial"/>
          <w:sz w:val="24"/>
          <w:szCs w:val="24"/>
          <w:lang w:val="en-US"/>
        </w:rPr>
      </w:pPr>
    </w:p>
    <w:p w:rsidR="000A7AE9" w:rsidRPr="000A7AE9" w:rsidRDefault="000A7AE9" w:rsidP="000A7AE9">
      <w:pPr>
        <w:pStyle w:val="Kappale"/>
        <w:spacing w:line="360" w:lineRule="auto"/>
        <w:rPr>
          <w:rFonts w:ascii="Arial" w:hAnsi="Arial" w:cs="Arial"/>
          <w:b/>
          <w:color w:val="FF0000"/>
          <w:sz w:val="24"/>
          <w:szCs w:val="24"/>
          <w:lang w:val="en-US"/>
        </w:rPr>
      </w:pPr>
    </w:p>
    <w:p w:rsidR="000A7AE9" w:rsidRPr="000A7AE9" w:rsidRDefault="000A7AE9" w:rsidP="000A7AE9">
      <w:pPr>
        <w:pStyle w:val="Otsikko1"/>
        <w:spacing w:line="360" w:lineRule="auto"/>
        <w:rPr>
          <w:rFonts w:ascii="Arial" w:hAnsi="Arial" w:cs="Arial"/>
          <w:sz w:val="24"/>
          <w:szCs w:val="24"/>
          <w:lang w:val="en-US"/>
        </w:rPr>
      </w:pPr>
    </w:p>
    <w:p w:rsidR="000A7AE9" w:rsidRPr="000A7AE9" w:rsidRDefault="000A7AE9" w:rsidP="000A7AE9">
      <w:pPr>
        <w:spacing w:line="360" w:lineRule="auto"/>
        <w:rPr>
          <w:rFonts w:ascii="Arial" w:hAnsi="Arial" w:cs="Arial"/>
          <w:sz w:val="24"/>
          <w:szCs w:val="24"/>
          <w:lang w:val="en-US"/>
        </w:rPr>
      </w:pPr>
    </w:p>
    <w:p w:rsidR="000A7AE9" w:rsidRPr="000A7AE9" w:rsidRDefault="000A7AE9" w:rsidP="000A7AE9">
      <w:pPr>
        <w:tabs>
          <w:tab w:val="left" w:pos="7066"/>
        </w:tabs>
        <w:spacing w:line="360" w:lineRule="auto"/>
        <w:rPr>
          <w:rFonts w:ascii="Arial" w:hAnsi="Arial" w:cs="Arial"/>
          <w:sz w:val="24"/>
          <w:szCs w:val="24"/>
          <w:lang w:val="en-US"/>
        </w:rPr>
      </w:pPr>
    </w:p>
    <w:p w:rsidR="000A7AE9" w:rsidRPr="000A7AE9" w:rsidRDefault="000A7AE9" w:rsidP="000A7AE9">
      <w:pPr>
        <w:spacing w:before="240" w:after="0" w:line="360" w:lineRule="auto"/>
        <w:jc w:val="both"/>
        <w:rPr>
          <w:rFonts w:ascii="Arial" w:hAnsi="Arial" w:cs="Arial"/>
          <w:sz w:val="24"/>
          <w:szCs w:val="24"/>
          <w:lang w:val="en-US"/>
        </w:rPr>
      </w:pPr>
    </w:p>
    <w:p w:rsidR="00056CDA" w:rsidRPr="000A7AE9" w:rsidRDefault="00056CDA" w:rsidP="000A7AE9">
      <w:pPr>
        <w:spacing w:before="240" w:after="0" w:line="360" w:lineRule="auto"/>
        <w:jc w:val="both"/>
        <w:rPr>
          <w:rFonts w:ascii="Arial" w:hAnsi="Arial" w:cs="Arial"/>
          <w:sz w:val="24"/>
          <w:szCs w:val="24"/>
          <w:lang w:val="en-US"/>
        </w:rPr>
      </w:pPr>
    </w:p>
    <w:p w:rsidR="00056CDA" w:rsidRPr="000A7AE9" w:rsidRDefault="00056CDA" w:rsidP="000A7AE9">
      <w:pPr>
        <w:spacing w:before="240" w:after="0" w:line="360" w:lineRule="auto"/>
        <w:jc w:val="both"/>
        <w:rPr>
          <w:rFonts w:ascii="Arial" w:hAnsi="Arial" w:cs="Arial"/>
          <w:sz w:val="24"/>
          <w:szCs w:val="24"/>
          <w:lang w:val="en-US"/>
        </w:rPr>
      </w:pPr>
    </w:p>
    <w:sectPr w:rsidR="00056CDA" w:rsidRPr="000A7AE9" w:rsidSect="0023623C">
      <w:headerReference w:type="even" r:id="rId13"/>
      <w:headerReference w:type="default" r:id="rId14"/>
      <w:footerReference w:type="default" r:id="rId15"/>
      <w:headerReference w:type="first" r:id="rId16"/>
      <w:pgSz w:w="11906" w:h="16838"/>
      <w:pgMar w:top="1417" w:right="1417" w:bottom="1417" w:left="1417" w:header="397" w:footer="35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93ACF" w:rsidRDefault="00193ACF" w:rsidP="00E82B25">
      <w:pPr>
        <w:spacing w:after="0" w:line="240" w:lineRule="auto"/>
      </w:pPr>
      <w:r>
        <w:separator/>
      </w:r>
    </w:p>
  </w:endnote>
  <w:endnote w:type="continuationSeparator" w:id="0">
    <w:p w:rsidR="00193ACF" w:rsidRDefault="00193ACF" w:rsidP="00E82B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9436665"/>
      <w:docPartObj>
        <w:docPartGallery w:val="Page Numbers (Bottom of Page)"/>
        <w:docPartUnique/>
      </w:docPartObj>
    </w:sdtPr>
    <w:sdtEndPr>
      <w:rPr>
        <w:rFonts w:ascii="Arial" w:hAnsi="Arial" w:cs="Arial"/>
        <w:sz w:val="24"/>
        <w:szCs w:val="24"/>
      </w:rPr>
    </w:sdtEndPr>
    <w:sdtContent>
      <w:p w:rsidR="00DB4182" w:rsidRPr="009378F5" w:rsidRDefault="00DB4182" w:rsidP="0035694D">
        <w:pPr>
          <w:pStyle w:val="Alatunniste"/>
          <w:jc w:val="right"/>
          <w:rPr>
            <w:rFonts w:ascii="Arial" w:hAnsi="Arial" w:cs="Arial"/>
            <w:sz w:val="24"/>
            <w:szCs w:val="24"/>
          </w:rPr>
        </w:pPr>
        <w:r w:rsidRPr="009378F5">
          <w:rPr>
            <w:rFonts w:ascii="Arial" w:hAnsi="Arial" w:cs="Arial"/>
            <w:sz w:val="24"/>
            <w:szCs w:val="24"/>
          </w:rPr>
          <w:fldChar w:fldCharType="begin"/>
        </w:r>
        <w:r w:rsidRPr="009378F5">
          <w:rPr>
            <w:rFonts w:ascii="Arial" w:hAnsi="Arial" w:cs="Arial"/>
            <w:sz w:val="24"/>
            <w:szCs w:val="24"/>
          </w:rPr>
          <w:instrText>PAGE   \* MERGEFORMAT</w:instrText>
        </w:r>
        <w:r w:rsidRPr="009378F5">
          <w:rPr>
            <w:rFonts w:ascii="Arial" w:hAnsi="Arial" w:cs="Arial"/>
            <w:sz w:val="24"/>
            <w:szCs w:val="24"/>
          </w:rPr>
          <w:fldChar w:fldCharType="separate"/>
        </w:r>
        <w:r>
          <w:rPr>
            <w:rFonts w:ascii="Arial" w:hAnsi="Arial" w:cs="Arial"/>
            <w:noProof/>
            <w:sz w:val="24"/>
            <w:szCs w:val="24"/>
          </w:rPr>
          <w:t>1</w:t>
        </w:r>
        <w:r w:rsidRPr="009378F5">
          <w:rPr>
            <w:rFonts w:ascii="Arial" w:hAnsi="Arial" w:cs="Arial"/>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93ACF" w:rsidRDefault="00193ACF" w:rsidP="00E82B25">
      <w:pPr>
        <w:spacing w:after="0" w:line="240" w:lineRule="auto"/>
      </w:pPr>
      <w:r>
        <w:separator/>
      </w:r>
    </w:p>
  </w:footnote>
  <w:footnote w:type="continuationSeparator" w:id="0">
    <w:p w:rsidR="00193ACF" w:rsidRDefault="00193ACF" w:rsidP="00E82B25">
      <w:pPr>
        <w:spacing w:after="0" w:line="240" w:lineRule="auto"/>
      </w:pPr>
      <w:r>
        <w:continuationSeparator/>
      </w:r>
    </w:p>
  </w:footnote>
  <w:footnote w:id="1">
    <w:p w:rsidR="00EC1BEE" w:rsidRPr="003600E1" w:rsidRDefault="00EC1BEE" w:rsidP="00EC1BEE">
      <w:pPr>
        <w:pStyle w:val="Alaviitteenteksti"/>
        <w:rPr>
          <w:lang w:val="en-US"/>
        </w:rPr>
      </w:pPr>
      <w:r>
        <w:rPr>
          <w:rStyle w:val="Alaviitteenviite"/>
        </w:rPr>
        <w:footnoteRef/>
      </w:r>
      <w:r>
        <w:t xml:space="preserve"> “</w:t>
      </w:r>
      <w:r>
        <w:rPr>
          <w:rStyle w:val="Korostus"/>
        </w:rPr>
        <w:t>Blog posts are not official views of Statistics Finland. Experts write in their own name and are responsible for their own posts”.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4182" w:rsidRDefault="00193ACF">
    <w:pPr>
      <w:pStyle w:val="Yltunniste"/>
    </w:pPr>
    <w:r>
      <w:rPr>
        <w:noProof/>
        <w:lang w:eastAsia="pl-PL"/>
      </w:rPr>
      <w:pict w14:anchorId="765B66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86001" o:spid="_x0000_s2068" type="#_x0000_t75" style="position:absolute;margin-left:0;margin-top:0;width:595.2pt;height:841.9pt;z-index:-251657216;mso-position-horizontal:center;mso-position-horizontal-relative:margin;mso-position-vertical:center;mso-position-vertical-relative:margin" o:allowincell="f">
          <v:imagedata r:id="rId1" o:title="paper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4182" w:rsidRPr="000B0921" w:rsidRDefault="00DB4182" w:rsidP="000B0921">
    <w:pPr>
      <w:pStyle w:val="Yltunniste"/>
      <w:tabs>
        <w:tab w:val="clear" w:pos="4536"/>
        <w:tab w:val="clear" w:pos="9072"/>
        <w:tab w:val="left" w:pos="3344"/>
      </w:tabs>
    </w:pPr>
    <w:r>
      <w:rPr>
        <w:noProof/>
        <w:lang w:val="fi-FI" w:eastAsia="fi-FI"/>
      </w:rPr>
      <w:drawing>
        <wp:inline distT="0" distB="0" distL="0" distR="0">
          <wp:extent cx="1333500" cy="501934"/>
          <wp:effectExtent l="0" t="0" r="0" b="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sm_logo_convertoitu_helsinki_pvm_sin_korjattu.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67321" cy="514664"/>
                  </a:xfrm>
                  <a:prstGeom prst="rect">
                    <a:avLst/>
                  </a:prstGeom>
                </pic:spPr>
              </pic:pic>
            </a:graphicData>
          </a:graphic>
        </wp:inline>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4182" w:rsidRDefault="00193ACF">
    <w:pPr>
      <w:pStyle w:val="Yltunniste"/>
    </w:pPr>
    <w:r>
      <w:rPr>
        <w:noProof/>
        <w:lang w:eastAsia="pl-PL"/>
      </w:rPr>
      <w:pict w14:anchorId="2EECFB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86000" o:spid="_x0000_s2067" type="#_x0000_t75" style="position:absolute;margin-left:0;margin-top:0;width:595.2pt;height:841.9pt;z-index:-251658240;mso-position-horizontal:center;mso-position-horizontal-relative:margin;mso-position-vertical:center;mso-position-vertical-relative:margin" o:allowincell="f">
          <v:imagedata r:id="rId1" o:title="paper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F2D9E"/>
    <w:multiLevelType w:val="hybridMultilevel"/>
    <w:tmpl w:val="1968232E"/>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03A46458"/>
    <w:multiLevelType w:val="hybridMultilevel"/>
    <w:tmpl w:val="278A621A"/>
    <w:lvl w:ilvl="0" w:tplc="9392CEDA">
      <w:numFmt w:val="bullet"/>
      <w:lvlText w:val=""/>
      <w:lvlJc w:val="left"/>
      <w:pPr>
        <w:ind w:left="720" w:hanging="360"/>
      </w:pPr>
      <w:rPr>
        <w:rFonts w:ascii="Symbol" w:eastAsiaTheme="minorHAnsi" w:hAnsi="Symbol" w:cstheme="minorHAns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095F23DE"/>
    <w:multiLevelType w:val="multilevel"/>
    <w:tmpl w:val="C9484DD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09DB4479"/>
    <w:multiLevelType w:val="multilevel"/>
    <w:tmpl w:val="9CA4CD5C"/>
    <w:lvl w:ilvl="0">
      <w:start w:val="1"/>
      <w:numFmt w:val="decimal"/>
      <w:pStyle w:val="Otsikko3"/>
      <w:lvlText w:val="%1."/>
      <w:lvlJc w:val="left"/>
      <w:pPr>
        <w:ind w:left="1080" w:hanging="720"/>
      </w:pPr>
      <w:rPr>
        <w:rFonts w:hint="default"/>
        <w:sz w:val="32"/>
        <w:szCs w:val="32"/>
      </w:rPr>
    </w:lvl>
    <w:lvl w:ilvl="1">
      <w:start w:val="1"/>
      <w:numFmt w:val="decimal"/>
      <w:pStyle w:val="Otsikko4"/>
      <w:isLgl/>
      <w:lvlText w:val="%1.%2"/>
      <w:lvlJc w:val="left"/>
      <w:pPr>
        <w:ind w:left="502"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A226A51"/>
    <w:multiLevelType w:val="hybridMultilevel"/>
    <w:tmpl w:val="EA5E9BE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0AAC151A"/>
    <w:multiLevelType w:val="hybridMultilevel"/>
    <w:tmpl w:val="5C38611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 w15:restartNumberingAfterBreak="0">
    <w:nsid w:val="1BE1347F"/>
    <w:multiLevelType w:val="hybridMultilevel"/>
    <w:tmpl w:val="77E87E0C"/>
    <w:lvl w:ilvl="0" w:tplc="9392CEDA">
      <w:numFmt w:val="bullet"/>
      <w:lvlText w:val=""/>
      <w:lvlJc w:val="left"/>
      <w:pPr>
        <w:ind w:left="720" w:hanging="360"/>
      </w:pPr>
      <w:rPr>
        <w:rFonts w:ascii="Symbol" w:eastAsiaTheme="minorHAnsi" w:hAnsi="Symbol" w:cstheme="minorHAns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29683EE3"/>
    <w:multiLevelType w:val="hybridMultilevel"/>
    <w:tmpl w:val="AE4E761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2E604589"/>
    <w:multiLevelType w:val="hybridMultilevel"/>
    <w:tmpl w:val="019E723E"/>
    <w:lvl w:ilvl="0" w:tplc="040B000F">
      <w:start w:val="4"/>
      <w:numFmt w:val="decimal"/>
      <w:lvlText w:val="%1."/>
      <w:lvlJc w:val="left"/>
      <w:pPr>
        <w:ind w:left="360" w:hanging="360"/>
      </w:pPr>
      <w:rPr>
        <w:rFonts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9" w15:restartNumberingAfterBreak="0">
    <w:nsid w:val="2E7E5CD2"/>
    <w:multiLevelType w:val="hybridMultilevel"/>
    <w:tmpl w:val="680C1E52"/>
    <w:lvl w:ilvl="0" w:tplc="06880800">
      <w:start w:val="1"/>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32D609A6"/>
    <w:multiLevelType w:val="hybridMultilevel"/>
    <w:tmpl w:val="6C2A1D4A"/>
    <w:lvl w:ilvl="0" w:tplc="7040A9D2">
      <w:numFmt w:val="bullet"/>
      <w:lvlText w:val="-"/>
      <w:lvlJc w:val="left"/>
      <w:pPr>
        <w:ind w:left="720" w:hanging="360"/>
      </w:pPr>
      <w:rPr>
        <w:rFonts w:asciiTheme="minorHAnsi" w:eastAsiaTheme="minorEastAsia" w:hAnsiTheme="minorHAns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370D2152"/>
    <w:multiLevelType w:val="singleLevel"/>
    <w:tmpl w:val="EE68BC8C"/>
    <w:lvl w:ilvl="0">
      <w:start w:val="1"/>
      <w:numFmt w:val="bullet"/>
      <w:pStyle w:val="Rvluettelo"/>
      <w:lvlText w:val="–"/>
      <w:lvlJc w:val="left"/>
      <w:pPr>
        <w:ind w:left="3024" w:hanging="432"/>
      </w:pPr>
      <w:rPr>
        <w:rFonts w:ascii="Arial" w:hAnsi="Arial" w:hint="default"/>
      </w:rPr>
    </w:lvl>
  </w:abstractNum>
  <w:abstractNum w:abstractNumId="12" w15:restartNumberingAfterBreak="0">
    <w:nsid w:val="44B75C95"/>
    <w:multiLevelType w:val="hybridMultilevel"/>
    <w:tmpl w:val="0AE8DADE"/>
    <w:lvl w:ilvl="0" w:tplc="9392CEDA">
      <w:numFmt w:val="bullet"/>
      <w:lvlText w:val=""/>
      <w:lvlJc w:val="left"/>
      <w:pPr>
        <w:ind w:left="720" w:hanging="360"/>
      </w:pPr>
      <w:rPr>
        <w:rFonts w:ascii="Symbol" w:eastAsiaTheme="minorHAnsi" w:hAnsi="Symbol" w:cstheme="minorHAns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49E230BC"/>
    <w:multiLevelType w:val="hybridMultilevel"/>
    <w:tmpl w:val="E70674BC"/>
    <w:lvl w:ilvl="0" w:tplc="C75A6400">
      <w:start w:val="1"/>
      <w:numFmt w:val="bullet"/>
      <w:lvlText w:val=""/>
      <w:lvlJc w:val="left"/>
      <w:pPr>
        <w:ind w:left="720" w:hanging="360"/>
      </w:pPr>
      <w:rPr>
        <w:rFonts w:ascii="Symbol" w:hAnsi="Symbol" w:hint="default"/>
        <w:color w:val="auto"/>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4FDD13DB"/>
    <w:multiLevelType w:val="hybridMultilevel"/>
    <w:tmpl w:val="B0B6A9E8"/>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5" w15:restartNumberingAfterBreak="0">
    <w:nsid w:val="564013B4"/>
    <w:multiLevelType w:val="hybridMultilevel"/>
    <w:tmpl w:val="0F66FB0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59711E47"/>
    <w:multiLevelType w:val="hybridMultilevel"/>
    <w:tmpl w:val="AE267754"/>
    <w:lvl w:ilvl="0" w:tplc="040B000F">
      <w:start w:val="4"/>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7" w15:restartNumberingAfterBreak="0">
    <w:nsid w:val="5C6A0CA7"/>
    <w:multiLevelType w:val="hybridMultilevel"/>
    <w:tmpl w:val="97504EFE"/>
    <w:lvl w:ilvl="0" w:tplc="040B000F">
      <w:start w:val="4"/>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8" w15:restartNumberingAfterBreak="0">
    <w:nsid w:val="5CA44598"/>
    <w:multiLevelType w:val="hybridMultilevel"/>
    <w:tmpl w:val="2C96EB14"/>
    <w:lvl w:ilvl="0" w:tplc="9392CEDA">
      <w:numFmt w:val="bullet"/>
      <w:lvlText w:val=""/>
      <w:lvlJc w:val="left"/>
      <w:pPr>
        <w:ind w:left="720" w:hanging="360"/>
      </w:pPr>
      <w:rPr>
        <w:rFonts w:ascii="Symbol" w:eastAsiaTheme="minorHAnsi" w:hAnsi="Symbol" w:cstheme="minorHAns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5D862D6A"/>
    <w:multiLevelType w:val="hybridMultilevel"/>
    <w:tmpl w:val="07B4C056"/>
    <w:lvl w:ilvl="0" w:tplc="4B405AF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Symbol" w:hAnsi="Symbo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Symbol" w:hAnsi="Symbol"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Symbol" w:hAnsi="Symbol" w:hint="default"/>
      </w:rPr>
    </w:lvl>
  </w:abstractNum>
  <w:abstractNum w:abstractNumId="20" w15:restartNumberingAfterBreak="0">
    <w:nsid w:val="67A74C46"/>
    <w:multiLevelType w:val="hybridMultilevel"/>
    <w:tmpl w:val="4FFCD256"/>
    <w:lvl w:ilvl="0" w:tplc="040B000F">
      <w:start w:val="4"/>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1" w15:restartNumberingAfterBreak="0">
    <w:nsid w:val="69DA25C9"/>
    <w:multiLevelType w:val="hybridMultilevel"/>
    <w:tmpl w:val="8898925A"/>
    <w:lvl w:ilvl="0" w:tplc="9392CEDA">
      <w:numFmt w:val="bullet"/>
      <w:lvlText w:val=""/>
      <w:lvlJc w:val="left"/>
      <w:pPr>
        <w:ind w:left="720" w:hanging="360"/>
      </w:pPr>
      <w:rPr>
        <w:rFonts w:ascii="Symbol" w:eastAsiaTheme="minorHAnsi" w:hAnsi="Symbol" w:cstheme="minorHAns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704275D2"/>
    <w:multiLevelType w:val="hybridMultilevel"/>
    <w:tmpl w:val="85A80554"/>
    <w:lvl w:ilvl="0" w:tplc="9392CEDA">
      <w:numFmt w:val="bullet"/>
      <w:lvlText w:val=""/>
      <w:lvlJc w:val="left"/>
      <w:pPr>
        <w:ind w:left="720" w:hanging="360"/>
      </w:pPr>
      <w:rPr>
        <w:rFonts w:ascii="Symbol" w:eastAsiaTheme="minorHAnsi" w:hAnsi="Symbol" w:cstheme="minorHAns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796E352D"/>
    <w:multiLevelType w:val="hybridMultilevel"/>
    <w:tmpl w:val="9078B536"/>
    <w:lvl w:ilvl="0" w:tplc="040B000F">
      <w:start w:val="4"/>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4" w15:restartNumberingAfterBreak="0">
    <w:nsid w:val="7E8D4537"/>
    <w:multiLevelType w:val="hybridMultilevel"/>
    <w:tmpl w:val="2392DCEE"/>
    <w:lvl w:ilvl="0" w:tplc="1F182A88">
      <w:start w:val="1"/>
      <w:numFmt w:val="bullet"/>
      <w:lvlText w:val="•"/>
      <w:lvlJc w:val="left"/>
      <w:pPr>
        <w:tabs>
          <w:tab w:val="num" w:pos="720"/>
        </w:tabs>
        <w:ind w:left="720" w:hanging="360"/>
      </w:pPr>
      <w:rPr>
        <w:rFonts w:ascii="Arial" w:hAnsi="Arial" w:hint="default"/>
      </w:rPr>
    </w:lvl>
    <w:lvl w:ilvl="1" w:tplc="0AD037DE" w:tentative="1">
      <w:start w:val="1"/>
      <w:numFmt w:val="bullet"/>
      <w:lvlText w:val="•"/>
      <w:lvlJc w:val="left"/>
      <w:pPr>
        <w:tabs>
          <w:tab w:val="num" w:pos="1440"/>
        </w:tabs>
        <w:ind w:left="1440" w:hanging="360"/>
      </w:pPr>
      <w:rPr>
        <w:rFonts w:ascii="Arial" w:hAnsi="Arial" w:hint="default"/>
      </w:rPr>
    </w:lvl>
    <w:lvl w:ilvl="2" w:tplc="B3A8D330" w:tentative="1">
      <w:start w:val="1"/>
      <w:numFmt w:val="bullet"/>
      <w:lvlText w:val="•"/>
      <w:lvlJc w:val="left"/>
      <w:pPr>
        <w:tabs>
          <w:tab w:val="num" w:pos="2160"/>
        </w:tabs>
        <w:ind w:left="2160" w:hanging="360"/>
      </w:pPr>
      <w:rPr>
        <w:rFonts w:ascii="Arial" w:hAnsi="Arial" w:hint="default"/>
      </w:rPr>
    </w:lvl>
    <w:lvl w:ilvl="3" w:tplc="7528F67A" w:tentative="1">
      <w:start w:val="1"/>
      <w:numFmt w:val="bullet"/>
      <w:lvlText w:val="•"/>
      <w:lvlJc w:val="left"/>
      <w:pPr>
        <w:tabs>
          <w:tab w:val="num" w:pos="2880"/>
        </w:tabs>
        <w:ind w:left="2880" w:hanging="360"/>
      </w:pPr>
      <w:rPr>
        <w:rFonts w:ascii="Arial" w:hAnsi="Arial" w:hint="default"/>
      </w:rPr>
    </w:lvl>
    <w:lvl w:ilvl="4" w:tplc="68DC17F8" w:tentative="1">
      <w:start w:val="1"/>
      <w:numFmt w:val="bullet"/>
      <w:lvlText w:val="•"/>
      <w:lvlJc w:val="left"/>
      <w:pPr>
        <w:tabs>
          <w:tab w:val="num" w:pos="3600"/>
        </w:tabs>
        <w:ind w:left="3600" w:hanging="360"/>
      </w:pPr>
      <w:rPr>
        <w:rFonts w:ascii="Arial" w:hAnsi="Arial" w:hint="default"/>
      </w:rPr>
    </w:lvl>
    <w:lvl w:ilvl="5" w:tplc="F3604B54" w:tentative="1">
      <w:start w:val="1"/>
      <w:numFmt w:val="bullet"/>
      <w:lvlText w:val="•"/>
      <w:lvlJc w:val="left"/>
      <w:pPr>
        <w:tabs>
          <w:tab w:val="num" w:pos="4320"/>
        </w:tabs>
        <w:ind w:left="4320" w:hanging="360"/>
      </w:pPr>
      <w:rPr>
        <w:rFonts w:ascii="Arial" w:hAnsi="Arial" w:hint="default"/>
      </w:rPr>
    </w:lvl>
    <w:lvl w:ilvl="6" w:tplc="4098785E" w:tentative="1">
      <w:start w:val="1"/>
      <w:numFmt w:val="bullet"/>
      <w:lvlText w:val="•"/>
      <w:lvlJc w:val="left"/>
      <w:pPr>
        <w:tabs>
          <w:tab w:val="num" w:pos="5040"/>
        </w:tabs>
        <w:ind w:left="5040" w:hanging="360"/>
      </w:pPr>
      <w:rPr>
        <w:rFonts w:ascii="Arial" w:hAnsi="Arial" w:hint="default"/>
      </w:rPr>
    </w:lvl>
    <w:lvl w:ilvl="7" w:tplc="359644DE" w:tentative="1">
      <w:start w:val="1"/>
      <w:numFmt w:val="bullet"/>
      <w:lvlText w:val="•"/>
      <w:lvlJc w:val="left"/>
      <w:pPr>
        <w:tabs>
          <w:tab w:val="num" w:pos="5760"/>
        </w:tabs>
        <w:ind w:left="5760" w:hanging="360"/>
      </w:pPr>
      <w:rPr>
        <w:rFonts w:ascii="Arial" w:hAnsi="Arial" w:hint="default"/>
      </w:rPr>
    </w:lvl>
    <w:lvl w:ilvl="8" w:tplc="73F8644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F2202E0"/>
    <w:multiLevelType w:val="hybridMultilevel"/>
    <w:tmpl w:val="5F6C22D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14"/>
  </w:num>
  <w:num w:numId="2">
    <w:abstractNumId w:val="9"/>
  </w:num>
  <w:num w:numId="3">
    <w:abstractNumId w:val="24"/>
  </w:num>
  <w:num w:numId="4">
    <w:abstractNumId w:val="19"/>
  </w:num>
  <w:num w:numId="5">
    <w:abstractNumId w:val="3"/>
  </w:num>
  <w:num w:numId="6">
    <w:abstractNumId w:val="4"/>
  </w:num>
  <w:num w:numId="7">
    <w:abstractNumId w:val="15"/>
  </w:num>
  <w:num w:numId="8">
    <w:abstractNumId w:val="13"/>
  </w:num>
  <w:num w:numId="9">
    <w:abstractNumId w:val="7"/>
  </w:num>
  <w:num w:numId="10">
    <w:abstractNumId w:val="11"/>
  </w:num>
  <w:num w:numId="11">
    <w:abstractNumId w:val="1"/>
  </w:num>
  <w:num w:numId="12">
    <w:abstractNumId w:val="22"/>
  </w:num>
  <w:num w:numId="13">
    <w:abstractNumId w:val="12"/>
  </w:num>
  <w:num w:numId="14">
    <w:abstractNumId w:val="6"/>
  </w:num>
  <w:num w:numId="15">
    <w:abstractNumId w:val="18"/>
  </w:num>
  <w:num w:numId="16">
    <w:abstractNumId w:val="21"/>
  </w:num>
  <w:num w:numId="17">
    <w:abstractNumId w:val="10"/>
  </w:num>
  <w:num w:numId="18">
    <w:abstractNumId w:val="25"/>
  </w:num>
  <w:num w:numId="19">
    <w:abstractNumId w:val="5"/>
  </w:num>
  <w:num w:numId="20">
    <w:abstractNumId w:val="2"/>
  </w:num>
  <w:num w:numId="21">
    <w:abstractNumId w:val="3"/>
    <w:lvlOverride w:ilvl="0">
      <w:startOverride w:val="4"/>
    </w:lvlOverride>
  </w:num>
  <w:num w:numId="22">
    <w:abstractNumId w:val="3"/>
    <w:lvlOverride w:ilvl="0">
      <w:startOverride w:val="4"/>
    </w:lvlOverride>
  </w:num>
  <w:num w:numId="23">
    <w:abstractNumId w:val="0"/>
  </w:num>
  <w:num w:numId="24">
    <w:abstractNumId w:val="23"/>
  </w:num>
  <w:num w:numId="25">
    <w:abstractNumId w:val="16"/>
  </w:num>
  <w:num w:numId="26">
    <w:abstractNumId w:val="20"/>
  </w:num>
  <w:num w:numId="27">
    <w:abstractNumId w:val="17"/>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369C"/>
    <w:rsid w:val="00000BCA"/>
    <w:rsid w:val="00023AC5"/>
    <w:rsid w:val="0002564B"/>
    <w:rsid w:val="00026CD3"/>
    <w:rsid w:val="00046980"/>
    <w:rsid w:val="00047C24"/>
    <w:rsid w:val="00056CDA"/>
    <w:rsid w:val="00070925"/>
    <w:rsid w:val="0007702A"/>
    <w:rsid w:val="0007704A"/>
    <w:rsid w:val="00090401"/>
    <w:rsid w:val="000957CC"/>
    <w:rsid w:val="00097A63"/>
    <w:rsid w:val="000A7AE9"/>
    <w:rsid w:val="000B0921"/>
    <w:rsid w:val="000C0DFF"/>
    <w:rsid w:val="000C61FC"/>
    <w:rsid w:val="000C6472"/>
    <w:rsid w:val="000D705A"/>
    <w:rsid w:val="000F337F"/>
    <w:rsid w:val="0011262B"/>
    <w:rsid w:val="00114E8D"/>
    <w:rsid w:val="00133E07"/>
    <w:rsid w:val="00142A8D"/>
    <w:rsid w:val="00145237"/>
    <w:rsid w:val="00154096"/>
    <w:rsid w:val="00156AB3"/>
    <w:rsid w:val="00157DAD"/>
    <w:rsid w:val="00160406"/>
    <w:rsid w:val="0016743D"/>
    <w:rsid w:val="0017759B"/>
    <w:rsid w:val="0018012A"/>
    <w:rsid w:val="00182357"/>
    <w:rsid w:val="00193ACF"/>
    <w:rsid w:val="001C7675"/>
    <w:rsid w:val="001D1A3A"/>
    <w:rsid w:val="001D4E31"/>
    <w:rsid w:val="001D682D"/>
    <w:rsid w:val="001E43DC"/>
    <w:rsid w:val="001E79B2"/>
    <w:rsid w:val="001F0FA6"/>
    <w:rsid w:val="001F2641"/>
    <w:rsid w:val="0021700F"/>
    <w:rsid w:val="00221F17"/>
    <w:rsid w:val="00226E6F"/>
    <w:rsid w:val="00234927"/>
    <w:rsid w:val="00235835"/>
    <w:rsid w:val="0023623C"/>
    <w:rsid w:val="00242620"/>
    <w:rsid w:val="00252528"/>
    <w:rsid w:val="00256591"/>
    <w:rsid w:val="002565ED"/>
    <w:rsid w:val="0028150C"/>
    <w:rsid w:val="00281530"/>
    <w:rsid w:val="00282B53"/>
    <w:rsid w:val="002835A3"/>
    <w:rsid w:val="00293580"/>
    <w:rsid w:val="002A6B8E"/>
    <w:rsid w:val="002B317D"/>
    <w:rsid w:val="002B6D33"/>
    <w:rsid w:val="002D3714"/>
    <w:rsid w:val="002E0BCC"/>
    <w:rsid w:val="002E781D"/>
    <w:rsid w:val="002F07F8"/>
    <w:rsid w:val="002F3ACE"/>
    <w:rsid w:val="00306EA0"/>
    <w:rsid w:val="0032585B"/>
    <w:rsid w:val="00335E1D"/>
    <w:rsid w:val="00336E21"/>
    <w:rsid w:val="0035694D"/>
    <w:rsid w:val="00362815"/>
    <w:rsid w:val="0038081F"/>
    <w:rsid w:val="00395B5B"/>
    <w:rsid w:val="003A1D16"/>
    <w:rsid w:val="003B1154"/>
    <w:rsid w:val="003D0235"/>
    <w:rsid w:val="003F007B"/>
    <w:rsid w:val="003F5593"/>
    <w:rsid w:val="00400192"/>
    <w:rsid w:val="004150F5"/>
    <w:rsid w:val="00416149"/>
    <w:rsid w:val="00423081"/>
    <w:rsid w:val="00435D4A"/>
    <w:rsid w:val="004557EB"/>
    <w:rsid w:val="00457472"/>
    <w:rsid w:val="004740F1"/>
    <w:rsid w:val="00493026"/>
    <w:rsid w:val="004A12A7"/>
    <w:rsid w:val="004A1A99"/>
    <w:rsid w:val="004B39C1"/>
    <w:rsid w:val="004B6729"/>
    <w:rsid w:val="004C5048"/>
    <w:rsid w:val="004E5DCF"/>
    <w:rsid w:val="004F04B4"/>
    <w:rsid w:val="00503D8A"/>
    <w:rsid w:val="0052088F"/>
    <w:rsid w:val="005215E8"/>
    <w:rsid w:val="005224F3"/>
    <w:rsid w:val="00523675"/>
    <w:rsid w:val="00525E22"/>
    <w:rsid w:val="005309E5"/>
    <w:rsid w:val="00530FD6"/>
    <w:rsid w:val="00573612"/>
    <w:rsid w:val="005812C5"/>
    <w:rsid w:val="005A1F57"/>
    <w:rsid w:val="005B2C60"/>
    <w:rsid w:val="005B6971"/>
    <w:rsid w:val="005C5921"/>
    <w:rsid w:val="005C62B1"/>
    <w:rsid w:val="005D219A"/>
    <w:rsid w:val="005E3228"/>
    <w:rsid w:val="006052BF"/>
    <w:rsid w:val="00607C99"/>
    <w:rsid w:val="00632ED0"/>
    <w:rsid w:val="00650BB9"/>
    <w:rsid w:val="00653D6C"/>
    <w:rsid w:val="00663EAA"/>
    <w:rsid w:val="00667788"/>
    <w:rsid w:val="0068746F"/>
    <w:rsid w:val="0069009D"/>
    <w:rsid w:val="00695518"/>
    <w:rsid w:val="00697934"/>
    <w:rsid w:val="006A4E5C"/>
    <w:rsid w:val="006B1735"/>
    <w:rsid w:val="006B1F86"/>
    <w:rsid w:val="006B5A4A"/>
    <w:rsid w:val="006C5879"/>
    <w:rsid w:val="006D28E8"/>
    <w:rsid w:val="00701145"/>
    <w:rsid w:val="00726B98"/>
    <w:rsid w:val="007318F8"/>
    <w:rsid w:val="0073562E"/>
    <w:rsid w:val="00741621"/>
    <w:rsid w:val="00767C09"/>
    <w:rsid w:val="007730C4"/>
    <w:rsid w:val="00773EE2"/>
    <w:rsid w:val="00776C97"/>
    <w:rsid w:val="007B0D73"/>
    <w:rsid w:val="007B1E88"/>
    <w:rsid w:val="007B2114"/>
    <w:rsid w:val="007C0E37"/>
    <w:rsid w:val="007E6D8C"/>
    <w:rsid w:val="007F7C72"/>
    <w:rsid w:val="008154C6"/>
    <w:rsid w:val="00816A65"/>
    <w:rsid w:val="0082373C"/>
    <w:rsid w:val="00835FE3"/>
    <w:rsid w:val="00845BF9"/>
    <w:rsid w:val="00847C76"/>
    <w:rsid w:val="00851EBF"/>
    <w:rsid w:val="0086376F"/>
    <w:rsid w:val="00867B2C"/>
    <w:rsid w:val="00873330"/>
    <w:rsid w:val="00883326"/>
    <w:rsid w:val="00897B3C"/>
    <w:rsid w:val="008A71D2"/>
    <w:rsid w:val="008B0935"/>
    <w:rsid w:val="008B2E3C"/>
    <w:rsid w:val="008D46CB"/>
    <w:rsid w:val="008D56E1"/>
    <w:rsid w:val="008D6094"/>
    <w:rsid w:val="008F11FB"/>
    <w:rsid w:val="008F38CD"/>
    <w:rsid w:val="00902A7F"/>
    <w:rsid w:val="009378F5"/>
    <w:rsid w:val="00937920"/>
    <w:rsid w:val="00956375"/>
    <w:rsid w:val="00973B8D"/>
    <w:rsid w:val="00982E0F"/>
    <w:rsid w:val="009A69FE"/>
    <w:rsid w:val="009B0C0A"/>
    <w:rsid w:val="009F3DA2"/>
    <w:rsid w:val="00A04DD7"/>
    <w:rsid w:val="00A10EB6"/>
    <w:rsid w:val="00A219CD"/>
    <w:rsid w:val="00A229FF"/>
    <w:rsid w:val="00A23816"/>
    <w:rsid w:val="00A35C61"/>
    <w:rsid w:val="00A3698A"/>
    <w:rsid w:val="00A37EE7"/>
    <w:rsid w:val="00A454B6"/>
    <w:rsid w:val="00A531F2"/>
    <w:rsid w:val="00A5625D"/>
    <w:rsid w:val="00A6013E"/>
    <w:rsid w:val="00A71C2C"/>
    <w:rsid w:val="00A82AE3"/>
    <w:rsid w:val="00A90AD1"/>
    <w:rsid w:val="00A92982"/>
    <w:rsid w:val="00A92A5C"/>
    <w:rsid w:val="00A93266"/>
    <w:rsid w:val="00AC265F"/>
    <w:rsid w:val="00AC406E"/>
    <w:rsid w:val="00AD1423"/>
    <w:rsid w:val="00AD4AEE"/>
    <w:rsid w:val="00B1145F"/>
    <w:rsid w:val="00B322A9"/>
    <w:rsid w:val="00B47197"/>
    <w:rsid w:val="00B711BC"/>
    <w:rsid w:val="00B72169"/>
    <w:rsid w:val="00B73828"/>
    <w:rsid w:val="00B74218"/>
    <w:rsid w:val="00B77A7F"/>
    <w:rsid w:val="00B84D63"/>
    <w:rsid w:val="00B86FC7"/>
    <w:rsid w:val="00B9125D"/>
    <w:rsid w:val="00B912C3"/>
    <w:rsid w:val="00BB19AC"/>
    <w:rsid w:val="00BB5A91"/>
    <w:rsid w:val="00BC2495"/>
    <w:rsid w:val="00BC26CE"/>
    <w:rsid w:val="00BF41B2"/>
    <w:rsid w:val="00BF4762"/>
    <w:rsid w:val="00BF6DBC"/>
    <w:rsid w:val="00C01F47"/>
    <w:rsid w:val="00C16E8E"/>
    <w:rsid w:val="00C17ADB"/>
    <w:rsid w:val="00C261EA"/>
    <w:rsid w:val="00C40213"/>
    <w:rsid w:val="00C444A7"/>
    <w:rsid w:val="00C47B34"/>
    <w:rsid w:val="00C55909"/>
    <w:rsid w:val="00C64BD7"/>
    <w:rsid w:val="00C726EA"/>
    <w:rsid w:val="00C74A1D"/>
    <w:rsid w:val="00CA1A0B"/>
    <w:rsid w:val="00CA350A"/>
    <w:rsid w:val="00CB2B44"/>
    <w:rsid w:val="00CB4074"/>
    <w:rsid w:val="00CC041D"/>
    <w:rsid w:val="00CC1C1D"/>
    <w:rsid w:val="00CF33AD"/>
    <w:rsid w:val="00CF656A"/>
    <w:rsid w:val="00D01603"/>
    <w:rsid w:val="00D0258C"/>
    <w:rsid w:val="00D0270E"/>
    <w:rsid w:val="00D20550"/>
    <w:rsid w:val="00D21BC8"/>
    <w:rsid w:val="00D3638C"/>
    <w:rsid w:val="00D52194"/>
    <w:rsid w:val="00D65C24"/>
    <w:rsid w:val="00D744EE"/>
    <w:rsid w:val="00D7728B"/>
    <w:rsid w:val="00DA24FF"/>
    <w:rsid w:val="00DA50A8"/>
    <w:rsid w:val="00DA53EA"/>
    <w:rsid w:val="00DA74F6"/>
    <w:rsid w:val="00DB4182"/>
    <w:rsid w:val="00DD4526"/>
    <w:rsid w:val="00DD4977"/>
    <w:rsid w:val="00DE01B4"/>
    <w:rsid w:val="00DE3C27"/>
    <w:rsid w:val="00DF27A8"/>
    <w:rsid w:val="00DF43EA"/>
    <w:rsid w:val="00E0618D"/>
    <w:rsid w:val="00E261EB"/>
    <w:rsid w:val="00E311EB"/>
    <w:rsid w:val="00E35DBD"/>
    <w:rsid w:val="00E45500"/>
    <w:rsid w:val="00E64987"/>
    <w:rsid w:val="00E7228E"/>
    <w:rsid w:val="00E7536F"/>
    <w:rsid w:val="00E82B25"/>
    <w:rsid w:val="00E82EF9"/>
    <w:rsid w:val="00E92831"/>
    <w:rsid w:val="00E9313B"/>
    <w:rsid w:val="00EA2F67"/>
    <w:rsid w:val="00EA420C"/>
    <w:rsid w:val="00EB7A63"/>
    <w:rsid w:val="00EC1BEE"/>
    <w:rsid w:val="00EC5F5A"/>
    <w:rsid w:val="00EE3E94"/>
    <w:rsid w:val="00EE4A70"/>
    <w:rsid w:val="00EF1EF9"/>
    <w:rsid w:val="00EF6634"/>
    <w:rsid w:val="00F02168"/>
    <w:rsid w:val="00F12BE6"/>
    <w:rsid w:val="00F26A1D"/>
    <w:rsid w:val="00F30C27"/>
    <w:rsid w:val="00F51570"/>
    <w:rsid w:val="00F66BA9"/>
    <w:rsid w:val="00F74EA2"/>
    <w:rsid w:val="00F80035"/>
    <w:rsid w:val="00FE369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14:docId w14:val="5D331B7C"/>
  <w15:chartTrackingRefBased/>
  <w15:docId w15:val="{E7C509CA-9FB3-4FC4-952F-61C3BD931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qFormat/>
  </w:style>
  <w:style w:type="paragraph" w:styleId="Otsikko1">
    <w:name w:val="heading 1"/>
    <w:basedOn w:val="Normaali"/>
    <w:next w:val="Normaali"/>
    <w:link w:val="Otsikko1Char"/>
    <w:uiPriority w:val="9"/>
    <w:qFormat/>
    <w:rsid w:val="000A7AE9"/>
    <w:pPr>
      <w:keepNext/>
      <w:keepLines/>
      <w:spacing w:before="560" w:after="280" w:line="240" w:lineRule="auto"/>
      <w:jc w:val="center"/>
      <w:outlineLvl w:val="0"/>
    </w:pPr>
    <w:rPr>
      <w:rFonts w:asciiTheme="majorHAnsi" w:eastAsiaTheme="majorEastAsia" w:hAnsiTheme="majorHAnsi" w:cstheme="majorBidi"/>
      <w:b/>
      <w:bCs/>
      <w:kern w:val="68"/>
      <w:sz w:val="56"/>
      <w:szCs w:val="68"/>
      <w:lang w:val="en-GB" w:eastAsia="en-GB" w:bidi="en-GB"/>
    </w:rPr>
  </w:style>
  <w:style w:type="paragraph" w:styleId="Otsikko2">
    <w:name w:val="heading 2"/>
    <w:basedOn w:val="Normaali"/>
    <w:next w:val="Normaali"/>
    <w:link w:val="Otsikko2Char"/>
    <w:uiPriority w:val="9"/>
    <w:unhideWhenUsed/>
    <w:qFormat/>
    <w:rsid w:val="00DB41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tsikko3">
    <w:name w:val="heading 3"/>
    <w:basedOn w:val="Otsikko1"/>
    <w:next w:val="Normaali"/>
    <w:link w:val="Otsikko3Char"/>
    <w:uiPriority w:val="9"/>
    <w:unhideWhenUsed/>
    <w:qFormat/>
    <w:rsid w:val="000A7AE9"/>
    <w:pPr>
      <w:numPr>
        <w:numId w:val="5"/>
      </w:numPr>
      <w:ind w:left="720"/>
      <w:jc w:val="left"/>
      <w:outlineLvl w:val="2"/>
    </w:pPr>
    <w:rPr>
      <w:sz w:val="32"/>
      <w:szCs w:val="32"/>
    </w:rPr>
  </w:style>
  <w:style w:type="paragraph" w:styleId="Otsikko4">
    <w:name w:val="heading 4"/>
    <w:basedOn w:val="Normaali"/>
    <w:next w:val="Normaali"/>
    <w:link w:val="Otsikko4Char"/>
    <w:uiPriority w:val="9"/>
    <w:unhideWhenUsed/>
    <w:qFormat/>
    <w:rsid w:val="000A7AE9"/>
    <w:pPr>
      <w:keepNext/>
      <w:keepLines/>
      <w:numPr>
        <w:ilvl w:val="1"/>
        <w:numId w:val="5"/>
      </w:numPr>
      <w:spacing w:before="280" w:after="240" w:line="276" w:lineRule="auto"/>
      <w:ind w:left="360"/>
      <w:outlineLvl w:val="3"/>
    </w:pPr>
    <w:rPr>
      <w:rFonts w:asciiTheme="majorHAnsi" w:eastAsiaTheme="majorEastAsia" w:hAnsiTheme="majorHAnsi" w:cstheme="majorBidi"/>
      <w:b/>
      <w:bCs/>
      <w:iCs/>
      <w:sz w:val="24"/>
      <w:szCs w:val="24"/>
      <w:lang w:val="en-GB" w:eastAsia="en-GB" w:bidi="en-GB"/>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styleId="TaulukkoRuudukko">
    <w:name w:val="Table Grid"/>
    <w:basedOn w:val="Normaalitaulukko"/>
    <w:uiPriority w:val="39"/>
    <w:rsid w:val="008D60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ivli">
    <w:name w:val="No Spacing"/>
    <w:uiPriority w:val="1"/>
    <w:qFormat/>
    <w:rsid w:val="00B47197"/>
    <w:pPr>
      <w:spacing w:after="0" w:line="240" w:lineRule="auto"/>
    </w:pPr>
  </w:style>
  <w:style w:type="paragraph" w:styleId="Seliteteksti">
    <w:name w:val="Balloon Text"/>
    <w:basedOn w:val="Normaali"/>
    <w:link w:val="SelitetekstiChar"/>
    <w:uiPriority w:val="99"/>
    <w:semiHidden/>
    <w:unhideWhenUsed/>
    <w:rsid w:val="00B47197"/>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B47197"/>
    <w:rPr>
      <w:rFonts w:ascii="Segoe UI" w:hAnsi="Segoe UI" w:cs="Segoe UI"/>
      <w:sz w:val="18"/>
      <w:szCs w:val="18"/>
    </w:rPr>
  </w:style>
  <w:style w:type="paragraph" w:styleId="Yltunniste">
    <w:name w:val="header"/>
    <w:basedOn w:val="Normaali"/>
    <w:link w:val="YltunnisteChar"/>
    <w:uiPriority w:val="99"/>
    <w:unhideWhenUsed/>
    <w:rsid w:val="00E82B25"/>
    <w:pPr>
      <w:tabs>
        <w:tab w:val="center" w:pos="4536"/>
        <w:tab w:val="right" w:pos="9072"/>
      </w:tabs>
      <w:spacing w:after="0" w:line="240" w:lineRule="auto"/>
    </w:pPr>
  </w:style>
  <w:style w:type="character" w:customStyle="1" w:styleId="YltunnisteChar">
    <w:name w:val="Ylätunniste Char"/>
    <w:basedOn w:val="Kappaleenoletusfontti"/>
    <w:link w:val="Yltunniste"/>
    <w:uiPriority w:val="99"/>
    <w:rsid w:val="00E82B25"/>
  </w:style>
  <w:style w:type="paragraph" w:styleId="Alatunniste">
    <w:name w:val="footer"/>
    <w:basedOn w:val="Normaali"/>
    <w:link w:val="AlatunnisteChar"/>
    <w:uiPriority w:val="99"/>
    <w:unhideWhenUsed/>
    <w:rsid w:val="00E82B25"/>
    <w:pPr>
      <w:tabs>
        <w:tab w:val="center" w:pos="4536"/>
        <w:tab w:val="right" w:pos="9072"/>
      </w:tabs>
      <w:spacing w:after="0" w:line="240" w:lineRule="auto"/>
    </w:pPr>
  </w:style>
  <w:style w:type="character" w:customStyle="1" w:styleId="AlatunnisteChar">
    <w:name w:val="Alatunniste Char"/>
    <w:basedOn w:val="Kappaleenoletusfontti"/>
    <w:link w:val="Alatunniste"/>
    <w:uiPriority w:val="99"/>
    <w:rsid w:val="00E82B25"/>
  </w:style>
  <w:style w:type="character" w:styleId="Kommentinviite">
    <w:name w:val="annotation reference"/>
    <w:basedOn w:val="Kappaleenoletusfontti"/>
    <w:uiPriority w:val="99"/>
    <w:semiHidden/>
    <w:unhideWhenUsed/>
    <w:rsid w:val="00697934"/>
    <w:rPr>
      <w:sz w:val="16"/>
      <w:szCs w:val="16"/>
    </w:rPr>
  </w:style>
  <w:style w:type="paragraph" w:styleId="Kommentinteksti">
    <w:name w:val="annotation text"/>
    <w:basedOn w:val="Normaali"/>
    <w:link w:val="KommentintekstiChar"/>
    <w:uiPriority w:val="99"/>
    <w:semiHidden/>
    <w:unhideWhenUsed/>
    <w:rsid w:val="00697934"/>
    <w:pPr>
      <w:spacing w:line="240" w:lineRule="auto"/>
    </w:pPr>
    <w:rPr>
      <w:sz w:val="20"/>
      <w:szCs w:val="20"/>
    </w:rPr>
  </w:style>
  <w:style w:type="character" w:customStyle="1" w:styleId="KommentintekstiChar">
    <w:name w:val="Kommentin teksti Char"/>
    <w:basedOn w:val="Kappaleenoletusfontti"/>
    <w:link w:val="Kommentinteksti"/>
    <w:uiPriority w:val="99"/>
    <w:semiHidden/>
    <w:rsid w:val="00697934"/>
    <w:rPr>
      <w:sz w:val="20"/>
      <w:szCs w:val="20"/>
    </w:rPr>
  </w:style>
  <w:style w:type="paragraph" w:styleId="Kommentinotsikko">
    <w:name w:val="annotation subject"/>
    <w:basedOn w:val="Kommentinteksti"/>
    <w:next w:val="Kommentinteksti"/>
    <w:link w:val="KommentinotsikkoChar"/>
    <w:uiPriority w:val="99"/>
    <w:semiHidden/>
    <w:unhideWhenUsed/>
    <w:rsid w:val="00697934"/>
    <w:rPr>
      <w:b/>
      <w:bCs/>
    </w:rPr>
  </w:style>
  <w:style w:type="character" w:customStyle="1" w:styleId="KommentinotsikkoChar">
    <w:name w:val="Kommentin otsikko Char"/>
    <w:basedOn w:val="KommentintekstiChar"/>
    <w:link w:val="Kommentinotsikko"/>
    <w:uiPriority w:val="99"/>
    <w:semiHidden/>
    <w:rsid w:val="00697934"/>
    <w:rPr>
      <w:b/>
      <w:bCs/>
      <w:sz w:val="20"/>
      <w:szCs w:val="20"/>
    </w:rPr>
  </w:style>
  <w:style w:type="character" w:styleId="Hyperlinkki">
    <w:name w:val="Hyperlink"/>
    <w:basedOn w:val="Kappaleenoletusfontti"/>
    <w:uiPriority w:val="99"/>
    <w:unhideWhenUsed/>
    <w:rsid w:val="00A454B6"/>
    <w:rPr>
      <w:color w:val="0563C1" w:themeColor="hyperlink"/>
      <w:u w:val="single"/>
    </w:rPr>
  </w:style>
  <w:style w:type="paragraph" w:styleId="Alaviitteenteksti">
    <w:name w:val="footnote text"/>
    <w:basedOn w:val="Normaali"/>
    <w:link w:val="AlaviitteentekstiChar"/>
    <w:uiPriority w:val="99"/>
    <w:unhideWhenUsed/>
    <w:rsid w:val="00F30C27"/>
    <w:pPr>
      <w:spacing w:after="0" w:line="240" w:lineRule="auto"/>
    </w:pPr>
    <w:rPr>
      <w:sz w:val="20"/>
      <w:szCs w:val="20"/>
    </w:rPr>
  </w:style>
  <w:style w:type="character" w:customStyle="1" w:styleId="AlaviitteentekstiChar">
    <w:name w:val="Alaviitteen teksti Char"/>
    <w:basedOn w:val="Kappaleenoletusfontti"/>
    <w:link w:val="Alaviitteenteksti"/>
    <w:uiPriority w:val="99"/>
    <w:rsid w:val="00F30C27"/>
    <w:rPr>
      <w:sz w:val="20"/>
      <w:szCs w:val="20"/>
    </w:rPr>
  </w:style>
  <w:style w:type="character" w:styleId="Alaviitteenviite">
    <w:name w:val="footnote reference"/>
    <w:basedOn w:val="Kappaleenoletusfontti"/>
    <w:uiPriority w:val="99"/>
    <w:semiHidden/>
    <w:unhideWhenUsed/>
    <w:rsid w:val="00F30C27"/>
    <w:rPr>
      <w:vertAlign w:val="superscript"/>
    </w:rPr>
  </w:style>
  <w:style w:type="paragraph" w:styleId="Kuvaotsikko">
    <w:name w:val="caption"/>
    <w:basedOn w:val="Normaali"/>
    <w:next w:val="Normaali"/>
    <w:uiPriority w:val="35"/>
    <w:unhideWhenUsed/>
    <w:qFormat/>
    <w:rsid w:val="00AD4AEE"/>
    <w:pPr>
      <w:spacing w:after="200" w:line="240" w:lineRule="auto"/>
    </w:pPr>
    <w:rPr>
      <w:i/>
      <w:iCs/>
      <w:color w:val="44546A" w:themeColor="text2"/>
      <w:sz w:val="18"/>
      <w:szCs w:val="18"/>
    </w:rPr>
  </w:style>
  <w:style w:type="character" w:customStyle="1" w:styleId="Otsikko2Char">
    <w:name w:val="Otsikko 2 Char"/>
    <w:basedOn w:val="Kappaleenoletusfontti"/>
    <w:link w:val="Otsikko2"/>
    <w:uiPriority w:val="9"/>
    <w:rsid w:val="00DB4182"/>
    <w:rPr>
      <w:rFonts w:asciiTheme="majorHAnsi" w:eastAsiaTheme="majorEastAsia" w:hAnsiTheme="majorHAnsi" w:cstheme="majorBidi"/>
      <w:color w:val="2E74B5" w:themeColor="accent1" w:themeShade="BF"/>
      <w:sz w:val="26"/>
      <w:szCs w:val="26"/>
    </w:rPr>
  </w:style>
  <w:style w:type="paragraph" w:styleId="Otsikko">
    <w:name w:val="Title"/>
    <w:basedOn w:val="Normaali"/>
    <w:next w:val="Normaali"/>
    <w:link w:val="OtsikkoChar"/>
    <w:uiPriority w:val="10"/>
    <w:qFormat/>
    <w:rsid w:val="00DB418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OtsikkoChar">
    <w:name w:val="Otsikko Char"/>
    <w:basedOn w:val="Kappaleenoletusfontti"/>
    <w:link w:val="Otsikko"/>
    <w:uiPriority w:val="10"/>
    <w:rsid w:val="00DB4182"/>
    <w:rPr>
      <w:rFonts w:asciiTheme="majorHAnsi" w:eastAsiaTheme="majorEastAsia" w:hAnsiTheme="majorHAnsi" w:cstheme="majorBidi"/>
      <w:spacing w:val="-10"/>
      <w:kern w:val="28"/>
      <w:sz w:val="56"/>
      <w:szCs w:val="56"/>
    </w:rPr>
  </w:style>
  <w:style w:type="paragraph" w:styleId="Alaotsikko">
    <w:name w:val="Subtitle"/>
    <w:basedOn w:val="Normaali"/>
    <w:next w:val="Normaali"/>
    <w:link w:val="AlaotsikkoChar"/>
    <w:uiPriority w:val="11"/>
    <w:qFormat/>
    <w:rsid w:val="00DB4182"/>
    <w:pPr>
      <w:numPr>
        <w:ilvl w:val="1"/>
      </w:numPr>
    </w:pPr>
    <w:rPr>
      <w:rFonts w:eastAsiaTheme="minorEastAsia"/>
      <w:color w:val="5A5A5A" w:themeColor="text1" w:themeTint="A5"/>
      <w:spacing w:val="15"/>
    </w:rPr>
  </w:style>
  <w:style w:type="character" w:customStyle="1" w:styleId="AlaotsikkoChar">
    <w:name w:val="Alaotsikko Char"/>
    <w:basedOn w:val="Kappaleenoletusfontti"/>
    <w:link w:val="Alaotsikko"/>
    <w:uiPriority w:val="11"/>
    <w:rsid w:val="00DB4182"/>
    <w:rPr>
      <w:rFonts w:eastAsiaTheme="minorEastAsia"/>
      <w:color w:val="5A5A5A" w:themeColor="text1" w:themeTint="A5"/>
      <w:spacing w:val="15"/>
    </w:rPr>
  </w:style>
  <w:style w:type="character" w:styleId="Ratkaisematonmaininta">
    <w:name w:val="Unresolved Mention"/>
    <w:basedOn w:val="Kappaleenoletusfontti"/>
    <w:uiPriority w:val="99"/>
    <w:semiHidden/>
    <w:unhideWhenUsed/>
    <w:rsid w:val="006B1F86"/>
    <w:rPr>
      <w:color w:val="605E5C"/>
      <w:shd w:val="clear" w:color="auto" w:fill="E1DFDD"/>
    </w:rPr>
  </w:style>
  <w:style w:type="paragraph" w:styleId="Luettelokappale">
    <w:name w:val="List Paragraph"/>
    <w:basedOn w:val="Normaali"/>
    <w:uiPriority w:val="34"/>
    <w:qFormat/>
    <w:rsid w:val="00DF43EA"/>
    <w:pPr>
      <w:ind w:left="720"/>
      <w:contextualSpacing/>
    </w:pPr>
  </w:style>
  <w:style w:type="paragraph" w:styleId="NormaaliWWW">
    <w:name w:val="Normal (Web)"/>
    <w:basedOn w:val="Normaali"/>
    <w:uiPriority w:val="99"/>
    <w:unhideWhenUsed/>
    <w:rsid w:val="00056CDA"/>
    <w:pPr>
      <w:spacing w:before="100" w:beforeAutospacing="1" w:after="100" w:afterAutospacing="1" w:line="240" w:lineRule="auto"/>
    </w:pPr>
    <w:rPr>
      <w:rFonts w:ascii="Times New Roman" w:eastAsiaTheme="minorEastAsia" w:hAnsi="Times New Roman" w:cs="Times New Roman"/>
      <w:sz w:val="24"/>
      <w:szCs w:val="24"/>
      <w:lang w:val="fi-FI" w:eastAsia="fi-FI"/>
    </w:rPr>
  </w:style>
  <w:style w:type="character" w:customStyle="1" w:styleId="Otsikko1Char">
    <w:name w:val="Otsikko 1 Char"/>
    <w:basedOn w:val="Kappaleenoletusfontti"/>
    <w:link w:val="Otsikko1"/>
    <w:uiPriority w:val="9"/>
    <w:rsid w:val="000A7AE9"/>
    <w:rPr>
      <w:rFonts w:asciiTheme="majorHAnsi" w:eastAsiaTheme="majorEastAsia" w:hAnsiTheme="majorHAnsi" w:cstheme="majorBidi"/>
      <w:b/>
      <w:bCs/>
      <w:kern w:val="68"/>
      <w:sz w:val="56"/>
      <w:szCs w:val="68"/>
      <w:lang w:val="en-GB" w:eastAsia="en-GB" w:bidi="en-GB"/>
    </w:rPr>
  </w:style>
  <w:style w:type="character" w:customStyle="1" w:styleId="Otsikko3Char">
    <w:name w:val="Otsikko 3 Char"/>
    <w:basedOn w:val="Kappaleenoletusfontti"/>
    <w:link w:val="Otsikko3"/>
    <w:uiPriority w:val="9"/>
    <w:rsid w:val="000A7AE9"/>
    <w:rPr>
      <w:rFonts w:asciiTheme="majorHAnsi" w:eastAsiaTheme="majorEastAsia" w:hAnsiTheme="majorHAnsi" w:cstheme="majorBidi"/>
      <w:b/>
      <w:bCs/>
      <w:kern w:val="68"/>
      <w:sz w:val="32"/>
      <w:szCs w:val="32"/>
      <w:lang w:val="en-GB" w:eastAsia="en-GB" w:bidi="en-GB"/>
    </w:rPr>
  </w:style>
  <w:style w:type="character" w:customStyle="1" w:styleId="Otsikko4Char">
    <w:name w:val="Otsikko 4 Char"/>
    <w:basedOn w:val="Kappaleenoletusfontti"/>
    <w:link w:val="Otsikko4"/>
    <w:uiPriority w:val="9"/>
    <w:rsid w:val="000A7AE9"/>
    <w:rPr>
      <w:rFonts w:asciiTheme="majorHAnsi" w:eastAsiaTheme="majorEastAsia" w:hAnsiTheme="majorHAnsi" w:cstheme="majorBidi"/>
      <w:b/>
      <w:bCs/>
      <w:iCs/>
      <w:sz w:val="24"/>
      <w:szCs w:val="24"/>
      <w:lang w:val="en-GB" w:eastAsia="en-GB" w:bidi="en-GB"/>
    </w:rPr>
  </w:style>
  <w:style w:type="paragraph" w:customStyle="1" w:styleId="Default">
    <w:name w:val="Default"/>
    <w:rsid w:val="000A7AE9"/>
    <w:pPr>
      <w:autoSpaceDE w:val="0"/>
      <w:autoSpaceDN w:val="0"/>
      <w:adjustRightInd w:val="0"/>
      <w:spacing w:after="0" w:line="240" w:lineRule="auto"/>
    </w:pPr>
    <w:rPr>
      <w:rFonts w:ascii="Arial" w:eastAsia="PMingLiU" w:hAnsi="Arial" w:cs="Arial"/>
      <w:color w:val="000000"/>
      <w:sz w:val="24"/>
      <w:szCs w:val="24"/>
      <w:lang w:val="en-GB" w:eastAsia="en-GB" w:bidi="en-GB"/>
    </w:rPr>
  </w:style>
  <w:style w:type="character" w:styleId="Korostus">
    <w:name w:val="Emphasis"/>
    <w:basedOn w:val="Kappaleenoletusfontti"/>
    <w:uiPriority w:val="20"/>
    <w:qFormat/>
    <w:rsid w:val="000A7AE9"/>
    <w:rPr>
      <w:i/>
      <w:iCs/>
    </w:rPr>
  </w:style>
  <w:style w:type="paragraph" w:customStyle="1" w:styleId="Kappale">
    <w:name w:val="Kappale"/>
    <w:basedOn w:val="Normaali"/>
    <w:qFormat/>
    <w:rsid w:val="000A7AE9"/>
    <w:pPr>
      <w:spacing w:after="120" w:line="240" w:lineRule="auto"/>
      <w:ind w:left="2608"/>
    </w:pPr>
    <w:rPr>
      <w:rFonts w:cstheme="minorHAnsi"/>
      <w:lang w:val="fi-FI"/>
    </w:rPr>
  </w:style>
  <w:style w:type="paragraph" w:customStyle="1" w:styleId="Peruskpl">
    <w:name w:val="Peruskpl"/>
    <w:basedOn w:val="Normaali"/>
    <w:autoRedefine/>
    <w:uiPriority w:val="1"/>
    <w:qFormat/>
    <w:rsid w:val="000A7AE9"/>
    <w:pPr>
      <w:tabs>
        <w:tab w:val="left" w:pos="2592"/>
        <w:tab w:val="left" w:pos="3024"/>
        <w:tab w:val="left" w:pos="3456"/>
      </w:tabs>
      <w:spacing w:before="120" w:after="200" w:line="280" w:lineRule="atLeast"/>
      <w:jc w:val="both"/>
    </w:pPr>
    <w:rPr>
      <w:rFonts w:ascii="Times New Roman" w:hAnsi="Times New Roman" w:cs="Times New Roman"/>
      <w:lang w:val="en-US"/>
    </w:rPr>
  </w:style>
  <w:style w:type="paragraph" w:customStyle="1" w:styleId="Rvluettelo">
    <w:name w:val="Rv. luettelo"/>
    <w:basedOn w:val="Normaali"/>
    <w:uiPriority w:val="2"/>
    <w:qFormat/>
    <w:rsid w:val="000A7AE9"/>
    <w:pPr>
      <w:numPr>
        <w:numId w:val="10"/>
      </w:numPr>
      <w:tabs>
        <w:tab w:val="left" w:pos="2592"/>
        <w:tab w:val="left" w:pos="3024"/>
        <w:tab w:val="left" w:pos="3744"/>
        <w:tab w:val="left" w:pos="4752"/>
        <w:tab w:val="left" w:pos="6048"/>
        <w:tab w:val="left" w:pos="7632"/>
      </w:tabs>
      <w:spacing w:after="0" w:line="260" w:lineRule="atLeast"/>
    </w:pPr>
    <w:rPr>
      <w:rFonts w:ascii="Times New Roman" w:eastAsia="Times New Roman" w:hAnsi="Times New Roman" w:cs="Times New Roman"/>
      <w:sz w:val="24"/>
      <w:szCs w:val="20"/>
      <w:lang w:val="en-GB" w:eastAsia="fi-FI"/>
    </w:rPr>
  </w:style>
  <w:style w:type="character" w:customStyle="1" w:styleId="st">
    <w:name w:val="st"/>
    <w:basedOn w:val="Kappaleenoletusfontti"/>
    <w:rsid w:val="00A92A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8951118">
      <w:bodyDiv w:val="1"/>
      <w:marLeft w:val="0"/>
      <w:marRight w:val="0"/>
      <w:marTop w:val="0"/>
      <w:marBottom w:val="0"/>
      <w:divBdr>
        <w:top w:val="none" w:sz="0" w:space="0" w:color="auto"/>
        <w:left w:val="none" w:sz="0" w:space="0" w:color="auto"/>
        <w:bottom w:val="none" w:sz="0" w:space="0" w:color="auto"/>
        <w:right w:val="none" w:sz="0" w:space="0" w:color="auto"/>
      </w:divBdr>
    </w:div>
    <w:div w:id="589313737">
      <w:bodyDiv w:val="1"/>
      <w:marLeft w:val="0"/>
      <w:marRight w:val="0"/>
      <w:marTop w:val="0"/>
      <w:marBottom w:val="0"/>
      <w:divBdr>
        <w:top w:val="none" w:sz="0" w:space="0" w:color="auto"/>
        <w:left w:val="none" w:sz="0" w:space="0" w:color="auto"/>
        <w:bottom w:val="none" w:sz="0" w:space="0" w:color="auto"/>
        <w:right w:val="none" w:sz="0" w:space="0" w:color="auto"/>
      </w:divBdr>
    </w:div>
    <w:div w:id="758990008">
      <w:bodyDiv w:val="1"/>
      <w:marLeft w:val="0"/>
      <w:marRight w:val="0"/>
      <w:marTop w:val="0"/>
      <w:marBottom w:val="0"/>
      <w:divBdr>
        <w:top w:val="none" w:sz="0" w:space="0" w:color="auto"/>
        <w:left w:val="none" w:sz="0" w:space="0" w:color="auto"/>
        <w:bottom w:val="none" w:sz="0" w:space="0" w:color="auto"/>
        <w:right w:val="none" w:sz="0" w:space="0" w:color="auto"/>
      </w:divBdr>
    </w:div>
    <w:div w:id="898203398">
      <w:bodyDiv w:val="1"/>
      <w:marLeft w:val="0"/>
      <w:marRight w:val="0"/>
      <w:marTop w:val="0"/>
      <w:marBottom w:val="0"/>
      <w:divBdr>
        <w:top w:val="none" w:sz="0" w:space="0" w:color="auto"/>
        <w:left w:val="none" w:sz="0" w:space="0" w:color="auto"/>
        <w:bottom w:val="none" w:sz="0" w:space="0" w:color="auto"/>
        <w:right w:val="none" w:sz="0" w:space="0" w:color="auto"/>
      </w:divBdr>
    </w:div>
    <w:div w:id="1244098997">
      <w:bodyDiv w:val="1"/>
      <w:marLeft w:val="0"/>
      <w:marRight w:val="0"/>
      <w:marTop w:val="0"/>
      <w:marBottom w:val="0"/>
      <w:divBdr>
        <w:top w:val="none" w:sz="0" w:space="0" w:color="auto"/>
        <w:left w:val="none" w:sz="0" w:space="0" w:color="auto"/>
        <w:bottom w:val="none" w:sz="0" w:space="0" w:color="auto"/>
        <w:right w:val="none" w:sz="0" w:space="0" w:color="auto"/>
      </w:divBdr>
    </w:div>
    <w:div w:id="1261600541">
      <w:bodyDiv w:val="1"/>
      <w:marLeft w:val="0"/>
      <w:marRight w:val="0"/>
      <w:marTop w:val="0"/>
      <w:marBottom w:val="0"/>
      <w:divBdr>
        <w:top w:val="none" w:sz="0" w:space="0" w:color="auto"/>
        <w:left w:val="none" w:sz="0" w:space="0" w:color="auto"/>
        <w:bottom w:val="none" w:sz="0" w:space="0" w:color="auto"/>
        <w:right w:val="none" w:sz="0" w:space="0" w:color="auto"/>
      </w:divBdr>
    </w:div>
    <w:div w:id="2049404326">
      <w:bodyDiv w:val="1"/>
      <w:marLeft w:val="0"/>
      <w:marRight w:val="0"/>
      <w:marTop w:val="0"/>
      <w:marBottom w:val="0"/>
      <w:divBdr>
        <w:top w:val="none" w:sz="0" w:space="0" w:color="auto"/>
        <w:left w:val="none" w:sz="0" w:space="0" w:color="auto"/>
        <w:bottom w:val="none" w:sz="0" w:space="0" w:color="auto"/>
        <w:right w:val="none" w:sz="0" w:space="0" w:color="auto"/>
      </w:divBdr>
      <w:divsChild>
        <w:div w:id="1274704375">
          <w:marLeft w:val="720"/>
          <w:marRight w:val="0"/>
          <w:marTop w:val="115"/>
          <w:marBottom w:val="0"/>
          <w:divBdr>
            <w:top w:val="none" w:sz="0" w:space="0" w:color="auto"/>
            <w:left w:val="none" w:sz="0" w:space="0" w:color="auto"/>
            <w:bottom w:val="none" w:sz="0" w:space="0" w:color="auto"/>
            <w:right w:val="none" w:sz="0" w:space="0" w:color="auto"/>
          </w:divBdr>
        </w:div>
        <w:div w:id="1148474718">
          <w:marLeft w:val="720"/>
          <w:marRight w:val="0"/>
          <w:marTop w:val="115"/>
          <w:marBottom w:val="0"/>
          <w:divBdr>
            <w:top w:val="none" w:sz="0" w:space="0" w:color="auto"/>
            <w:left w:val="none" w:sz="0" w:space="0" w:color="auto"/>
            <w:bottom w:val="none" w:sz="0" w:space="0" w:color="auto"/>
            <w:right w:val="none" w:sz="0" w:space="0" w:color="auto"/>
          </w:divBdr>
        </w:div>
        <w:div w:id="1241670166">
          <w:marLeft w:val="720"/>
          <w:marRight w:val="0"/>
          <w:marTop w:val="115"/>
          <w:marBottom w:val="0"/>
          <w:divBdr>
            <w:top w:val="none" w:sz="0" w:space="0" w:color="auto"/>
            <w:left w:val="none" w:sz="0" w:space="0" w:color="auto"/>
            <w:bottom w:val="none" w:sz="0" w:space="0" w:color="auto"/>
            <w:right w:val="none" w:sz="0" w:space="0" w:color="auto"/>
          </w:divBdr>
        </w:div>
      </w:divsChild>
    </w:div>
    <w:div w:id="2132478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at.fi/tietotrendit/"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stat.fi/tietotrendit/blogit/2019/a-mixed-bag-of-people-work-on-zero-hour-contracts/"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4F57C7-25D1-40D1-B82A-42486F2CB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358</TotalTime>
  <Pages>13</Pages>
  <Words>1729</Words>
  <Characters>14007</Characters>
  <Application>Microsoft Office Word</Application>
  <DocSecurity>0</DocSecurity>
  <Lines>116</Lines>
  <Paragraphs>31</Paragraphs>
  <ScaleCrop>false</ScaleCrop>
  <HeadingPairs>
    <vt:vector size="6" baseType="variant">
      <vt:variant>
        <vt:lpstr>Otsikko</vt:lpstr>
      </vt:variant>
      <vt:variant>
        <vt:i4>1</vt:i4>
      </vt:variant>
      <vt:variant>
        <vt:lpstr>Title</vt:lpstr>
      </vt:variant>
      <vt:variant>
        <vt:i4>1</vt:i4>
      </vt:variant>
      <vt:variant>
        <vt:lpstr>Tytuł</vt:lpstr>
      </vt:variant>
      <vt:variant>
        <vt:i4>1</vt:i4>
      </vt:variant>
    </vt:vector>
  </HeadingPairs>
  <TitlesOfParts>
    <vt:vector size="3" baseType="lpstr">
      <vt:lpstr/>
      <vt:lpstr/>
      <vt:lpstr/>
    </vt:vector>
  </TitlesOfParts>
  <Company/>
  <LinksUpToDate>false</LinksUpToDate>
  <CharactersWithSpaces>15705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Gawlik Ryszard</dc:creator>
  <cp:keywords/>
  <dc:description/>
  <cp:lastModifiedBy>Maija Metsä</cp:lastModifiedBy>
  <cp:revision>26</cp:revision>
  <cp:lastPrinted>2019-06-28T09:52:00Z</cp:lastPrinted>
  <dcterms:created xsi:type="dcterms:W3CDTF">2019-06-28T09:58:00Z</dcterms:created>
  <dcterms:modified xsi:type="dcterms:W3CDTF">2019-07-01T18:56:00Z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c3f5e84f-1f64-48cb-a39d-09b588fcca4c</vt:lpwstr>
  </property>
  <property fmtid="{D5CDD505-2E9C-101B-9397-08002B2CF9AE}" pid="3" name="UserAssignedClassification">
    <vt:lpwstr>Public</vt:lpwstr>
  </property>
</Properties>
</file>