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6F04" w14:textId="77777777" w:rsidR="00F66C24" w:rsidRPr="002C41B9" w:rsidRDefault="00F66C24" w:rsidP="00C726EA">
      <w:pPr>
        <w:spacing w:after="0" w:line="360" w:lineRule="auto"/>
        <w:jc w:val="both"/>
        <w:rPr>
          <w:rFonts w:ascii="Arial" w:hAnsi="Arial" w:cs="Arial"/>
          <w:b/>
          <w:sz w:val="56"/>
          <w:szCs w:val="48"/>
          <w:lang w:val="en-GB"/>
        </w:rPr>
      </w:pPr>
    </w:p>
    <w:p w14:paraId="472CCDEF" w14:textId="77777777" w:rsidR="002C41B9" w:rsidRDefault="002C41B9" w:rsidP="00C726EA">
      <w:pPr>
        <w:spacing w:after="0" w:line="360" w:lineRule="auto"/>
        <w:jc w:val="both"/>
        <w:rPr>
          <w:rFonts w:ascii="Arial" w:hAnsi="Arial" w:cs="Arial"/>
          <w:b/>
          <w:sz w:val="56"/>
          <w:szCs w:val="48"/>
          <w:lang w:val="en-GB"/>
        </w:rPr>
      </w:pPr>
    </w:p>
    <w:p w14:paraId="1CE52FBB" w14:textId="77777777" w:rsidR="002E4751" w:rsidRPr="002C41B9" w:rsidRDefault="00F66C24" w:rsidP="00F44657">
      <w:pPr>
        <w:spacing w:after="0" w:line="360" w:lineRule="auto"/>
        <w:jc w:val="center"/>
        <w:rPr>
          <w:rFonts w:ascii="Arial" w:hAnsi="Arial" w:cs="Arial"/>
          <w:b/>
          <w:sz w:val="48"/>
          <w:szCs w:val="48"/>
          <w:lang w:val="en-GB"/>
        </w:rPr>
      </w:pPr>
      <w:r w:rsidRPr="002C41B9">
        <w:rPr>
          <w:rFonts w:ascii="Arial" w:hAnsi="Arial" w:cs="Arial"/>
          <w:b/>
          <w:sz w:val="48"/>
          <w:szCs w:val="48"/>
          <w:lang w:val="en-GB"/>
        </w:rPr>
        <w:t>Building digital channels for fully personalised data experience</w:t>
      </w:r>
    </w:p>
    <w:p w14:paraId="1F64CD9C" w14:textId="77777777" w:rsidR="00EA3AD2" w:rsidRDefault="00EA3AD2" w:rsidP="006E17C8">
      <w:pPr>
        <w:rPr>
          <w:rFonts w:ascii="Arial" w:hAnsi="Arial" w:cs="Arial"/>
          <w:b/>
          <w:i/>
          <w:sz w:val="20"/>
          <w:szCs w:val="24"/>
          <w:lang w:val="en-GB"/>
        </w:rPr>
      </w:pPr>
    </w:p>
    <w:p w14:paraId="7930A7BE" w14:textId="003E824E" w:rsidR="006E17C8" w:rsidRPr="00EA3AD2" w:rsidRDefault="006E17C8" w:rsidP="006E17C8">
      <w:pPr>
        <w:rPr>
          <w:rFonts w:ascii="Arial" w:hAnsi="Arial" w:cs="Arial"/>
          <w:i/>
          <w:sz w:val="20"/>
          <w:szCs w:val="24"/>
          <w:lang w:val="en-GB"/>
        </w:rPr>
      </w:pPr>
      <w:r w:rsidRPr="00EA3AD2">
        <w:rPr>
          <w:rFonts w:ascii="Arial" w:hAnsi="Arial" w:cs="Arial"/>
          <w:b/>
          <w:i/>
          <w:sz w:val="20"/>
          <w:szCs w:val="24"/>
          <w:lang w:val="en-GB"/>
        </w:rPr>
        <w:t>Annika Brauer</w:t>
      </w:r>
      <w:r w:rsidRPr="00EA3AD2">
        <w:rPr>
          <w:rFonts w:ascii="Arial" w:hAnsi="Arial" w:cs="Arial"/>
          <w:i/>
          <w:sz w:val="20"/>
          <w:szCs w:val="24"/>
          <w:lang w:val="en-GB"/>
        </w:rPr>
        <w:t xml:space="preserve"> is the Head of Data Technology Department at Statistics Estonia. She supervises the planning and execution of all technology related development projects. Her current portfolio consists of a thorough renewal of core statistical production systems as well as client-side applications, which involve an innovative approach </w:t>
      </w:r>
      <w:r w:rsidR="00812387">
        <w:rPr>
          <w:rFonts w:ascii="Arial" w:hAnsi="Arial" w:cs="Arial"/>
          <w:i/>
          <w:sz w:val="20"/>
          <w:szCs w:val="24"/>
          <w:lang w:val="en-GB"/>
        </w:rPr>
        <w:t>to</w:t>
      </w:r>
      <w:r w:rsidRPr="00EA3AD2">
        <w:rPr>
          <w:rFonts w:ascii="Arial" w:hAnsi="Arial" w:cs="Arial"/>
          <w:i/>
          <w:sz w:val="20"/>
          <w:szCs w:val="24"/>
          <w:lang w:val="en-GB"/>
        </w:rPr>
        <w:t xml:space="preserve"> data sharing. </w:t>
      </w:r>
    </w:p>
    <w:p w14:paraId="5AA02E91" w14:textId="77777777" w:rsidR="006E17C8" w:rsidRPr="00EA3AD2" w:rsidRDefault="006E17C8" w:rsidP="006E17C8">
      <w:pPr>
        <w:rPr>
          <w:rFonts w:ascii="Arial" w:hAnsi="Arial" w:cs="Arial"/>
          <w:i/>
          <w:sz w:val="20"/>
          <w:szCs w:val="24"/>
          <w:lang w:val="en-GB"/>
        </w:rPr>
      </w:pPr>
      <w:r w:rsidRPr="00EA3AD2">
        <w:rPr>
          <w:rFonts w:ascii="Arial" w:hAnsi="Arial" w:cs="Arial"/>
          <w:i/>
          <w:sz w:val="20"/>
          <w:szCs w:val="24"/>
          <w:lang w:val="en-GB"/>
        </w:rPr>
        <w:t>Annika has a Master’s degree in business information technology from Tallinn University of Technology.</w:t>
      </w:r>
    </w:p>
    <w:p w14:paraId="4E2744F8" w14:textId="77777777" w:rsidR="00D0270E" w:rsidRPr="00EA3AD2" w:rsidRDefault="006E17C8" w:rsidP="00C726EA">
      <w:pPr>
        <w:spacing w:after="0" w:line="360" w:lineRule="auto"/>
        <w:jc w:val="both"/>
        <w:rPr>
          <w:rFonts w:ascii="Arial" w:hAnsi="Arial" w:cs="Arial"/>
          <w:sz w:val="20"/>
          <w:szCs w:val="24"/>
          <w:lang w:val="en-GB"/>
        </w:rPr>
      </w:pPr>
      <w:r w:rsidRPr="00EA3AD2">
        <w:rPr>
          <w:rFonts w:ascii="Arial" w:hAnsi="Arial" w:cs="Arial"/>
          <w:sz w:val="20"/>
          <w:szCs w:val="24"/>
          <w:lang w:val="en-GB"/>
        </w:rPr>
        <w:t xml:space="preserve">E-mail: </w:t>
      </w:r>
      <w:hyperlink r:id="rId8" w:history="1">
        <w:r w:rsidRPr="00EA3AD2">
          <w:rPr>
            <w:rStyle w:val="Hyperlink"/>
            <w:rFonts w:ascii="Arial" w:hAnsi="Arial" w:cs="Arial"/>
            <w:sz w:val="20"/>
            <w:szCs w:val="24"/>
            <w:lang w:val="en-GB"/>
          </w:rPr>
          <w:t>annika.brauer@stat.ee</w:t>
        </w:r>
      </w:hyperlink>
    </w:p>
    <w:p w14:paraId="538DC532" w14:textId="77777777" w:rsidR="002E4751" w:rsidRPr="00EA3AD2" w:rsidRDefault="006E17C8" w:rsidP="002C41B9">
      <w:pPr>
        <w:spacing w:after="0" w:line="360" w:lineRule="auto"/>
        <w:jc w:val="both"/>
        <w:rPr>
          <w:rFonts w:ascii="Arial" w:hAnsi="Arial" w:cs="Arial"/>
          <w:sz w:val="20"/>
          <w:szCs w:val="24"/>
          <w:lang w:val="en-GB"/>
        </w:rPr>
      </w:pPr>
      <w:r w:rsidRPr="00EA3AD2">
        <w:rPr>
          <w:rFonts w:ascii="Arial" w:hAnsi="Arial" w:cs="Arial"/>
          <w:sz w:val="20"/>
          <w:szCs w:val="24"/>
          <w:lang w:val="en-GB"/>
        </w:rPr>
        <w:t>Phone: +372 53 489984</w:t>
      </w:r>
    </w:p>
    <w:p w14:paraId="00D2E69C" w14:textId="77777777" w:rsidR="002C41B9" w:rsidRPr="002C41B9" w:rsidRDefault="002C41B9" w:rsidP="002C41B9">
      <w:pPr>
        <w:spacing w:after="0" w:line="360" w:lineRule="auto"/>
        <w:jc w:val="both"/>
        <w:rPr>
          <w:rFonts w:ascii="Arial" w:hAnsi="Arial" w:cs="Arial"/>
          <w:sz w:val="24"/>
          <w:szCs w:val="24"/>
          <w:lang w:val="en-GB"/>
        </w:rPr>
      </w:pPr>
    </w:p>
    <w:p w14:paraId="35E5A12D" w14:textId="77777777" w:rsidR="002E4751" w:rsidRPr="00230D47" w:rsidRDefault="002E4751" w:rsidP="00C726EA">
      <w:pPr>
        <w:spacing w:before="240" w:after="0" w:line="360" w:lineRule="auto"/>
        <w:jc w:val="both"/>
        <w:rPr>
          <w:rFonts w:ascii="Arial" w:hAnsi="Arial" w:cs="Arial"/>
          <w:b/>
          <w:i/>
          <w:sz w:val="44"/>
          <w:szCs w:val="20"/>
          <w:lang w:val="en-GB"/>
        </w:rPr>
      </w:pPr>
      <w:r w:rsidRPr="00230D47">
        <w:rPr>
          <w:rFonts w:ascii="Arial" w:hAnsi="Arial" w:cs="Arial"/>
          <w:b/>
          <w:i/>
          <w:sz w:val="44"/>
          <w:szCs w:val="20"/>
          <w:lang w:val="en-GB"/>
        </w:rPr>
        <w:t>Introduction</w:t>
      </w:r>
    </w:p>
    <w:p w14:paraId="4564FF29" w14:textId="7919AB5F" w:rsidR="00F456E9" w:rsidRPr="002C41B9" w:rsidRDefault="000F7580" w:rsidP="000F7580">
      <w:pPr>
        <w:spacing w:after="120"/>
        <w:jc w:val="both"/>
        <w:rPr>
          <w:rFonts w:ascii="Arial" w:hAnsi="Arial" w:cs="Arial"/>
          <w:sz w:val="24"/>
          <w:szCs w:val="20"/>
          <w:lang w:val="en-US"/>
        </w:rPr>
      </w:pPr>
      <w:r w:rsidRPr="002C41B9">
        <w:rPr>
          <w:rFonts w:ascii="Arial" w:hAnsi="Arial" w:cs="Arial"/>
          <w:sz w:val="24"/>
          <w:szCs w:val="20"/>
          <w:lang w:val="en-US"/>
        </w:rPr>
        <w:t xml:space="preserve">     </w:t>
      </w:r>
      <w:r w:rsidR="00C37AF7" w:rsidRPr="002C41B9">
        <w:rPr>
          <w:rFonts w:ascii="Arial" w:hAnsi="Arial" w:cs="Arial"/>
          <w:sz w:val="24"/>
          <w:szCs w:val="20"/>
          <w:lang w:val="en-US"/>
        </w:rPr>
        <w:t>Statistics Estonia is glad to introduce the game-changing</w:t>
      </w:r>
      <w:r w:rsidR="00F456E9" w:rsidRPr="002C41B9">
        <w:rPr>
          <w:rFonts w:ascii="Arial" w:hAnsi="Arial" w:cs="Arial"/>
          <w:sz w:val="24"/>
          <w:szCs w:val="20"/>
          <w:lang w:val="en-US"/>
        </w:rPr>
        <w:t xml:space="preserve"> </w:t>
      </w:r>
      <w:r w:rsidR="00106C5E" w:rsidRPr="002C41B9">
        <w:rPr>
          <w:rFonts w:ascii="Arial" w:hAnsi="Arial" w:cs="Arial"/>
          <w:b/>
          <w:sz w:val="24"/>
          <w:szCs w:val="20"/>
          <w:lang w:val="en-US"/>
        </w:rPr>
        <w:t>digital</w:t>
      </w:r>
      <w:r w:rsidR="00C37AF7" w:rsidRPr="002C41B9">
        <w:rPr>
          <w:rFonts w:ascii="Arial" w:hAnsi="Arial" w:cs="Arial"/>
          <w:b/>
          <w:sz w:val="24"/>
          <w:szCs w:val="20"/>
          <w:lang w:val="en-US"/>
        </w:rPr>
        <w:t xml:space="preserve"> </w:t>
      </w:r>
      <w:r w:rsidR="007E7B4A" w:rsidRPr="002C41B9">
        <w:rPr>
          <w:rFonts w:ascii="Arial" w:hAnsi="Arial" w:cs="Arial"/>
          <w:b/>
          <w:sz w:val="24"/>
          <w:szCs w:val="20"/>
          <w:lang w:val="en-US"/>
        </w:rPr>
        <w:t>statistics D</w:t>
      </w:r>
      <w:r w:rsidR="00106C5E" w:rsidRPr="002C41B9">
        <w:rPr>
          <w:rFonts w:ascii="Arial" w:hAnsi="Arial" w:cs="Arial"/>
          <w:b/>
          <w:sz w:val="24"/>
          <w:szCs w:val="20"/>
          <w:lang w:val="en-US"/>
        </w:rPr>
        <w:t>ashboards</w:t>
      </w:r>
      <w:r w:rsidR="00825243" w:rsidRPr="002C41B9">
        <w:rPr>
          <w:rFonts w:ascii="Arial" w:hAnsi="Arial" w:cs="Arial"/>
          <w:sz w:val="24"/>
          <w:szCs w:val="20"/>
          <w:lang w:val="en-US"/>
        </w:rPr>
        <w:t xml:space="preserve">. </w:t>
      </w:r>
      <w:r w:rsidR="00106C5E" w:rsidRPr="002C41B9">
        <w:rPr>
          <w:rFonts w:ascii="Arial" w:hAnsi="Arial" w:cs="Arial"/>
          <w:sz w:val="24"/>
          <w:szCs w:val="20"/>
          <w:lang w:val="en-US"/>
        </w:rPr>
        <w:t>T</w:t>
      </w:r>
      <w:r w:rsidR="007E7B4A" w:rsidRPr="002C41B9">
        <w:rPr>
          <w:rFonts w:ascii="Arial" w:hAnsi="Arial" w:cs="Arial"/>
          <w:sz w:val="24"/>
          <w:szCs w:val="20"/>
          <w:lang w:val="en-US"/>
        </w:rPr>
        <w:t>he D</w:t>
      </w:r>
      <w:r w:rsidR="00C37AF7" w:rsidRPr="002C41B9">
        <w:rPr>
          <w:rFonts w:ascii="Arial" w:hAnsi="Arial" w:cs="Arial"/>
          <w:sz w:val="24"/>
          <w:szCs w:val="20"/>
          <w:lang w:val="en-US"/>
        </w:rPr>
        <w:t>ashboards are providing</w:t>
      </w:r>
      <w:r w:rsidR="00106C5E" w:rsidRPr="002C41B9">
        <w:rPr>
          <w:rFonts w:ascii="Arial" w:hAnsi="Arial" w:cs="Arial"/>
          <w:sz w:val="24"/>
          <w:szCs w:val="20"/>
          <w:lang w:val="en-US"/>
        </w:rPr>
        <w:t xml:space="preserve"> a</w:t>
      </w:r>
      <w:r w:rsidR="00C37AF7" w:rsidRPr="002C41B9">
        <w:rPr>
          <w:rFonts w:ascii="Arial" w:hAnsi="Arial" w:cs="Arial"/>
          <w:sz w:val="24"/>
          <w:szCs w:val="20"/>
          <w:lang w:val="en-US"/>
        </w:rPr>
        <w:t>n innovative</w:t>
      </w:r>
      <w:r w:rsidR="00307C89" w:rsidRPr="002C41B9">
        <w:rPr>
          <w:rFonts w:ascii="Arial" w:hAnsi="Arial" w:cs="Arial"/>
          <w:sz w:val="24"/>
          <w:szCs w:val="20"/>
          <w:lang w:val="en-US"/>
        </w:rPr>
        <w:t xml:space="preserve"> experience for </w:t>
      </w:r>
      <w:r w:rsidR="00013612">
        <w:rPr>
          <w:rFonts w:ascii="Arial" w:hAnsi="Arial" w:cs="Arial"/>
          <w:sz w:val="24"/>
          <w:szCs w:val="20"/>
          <w:lang w:val="en-US"/>
        </w:rPr>
        <w:t xml:space="preserve">the </w:t>
      </w:r>
      <w:r w:rsidR="00701113" w:rsidRPr="002C41B9">
        <w:rPr>
          <w:rFonts w:ascii="Arial" w:hAnsi="Arial" w:cs="Arial"/>
          <w:sz w:val="24"/>
          <w:szCs w:val="20"/>
          <w:lang w:val="en-US"/>
        </w:rPr>
        <w:t>government</w:t>
      </w:r>
      <w:r w:rsidRPr="002C41B9">
        <w:rPr>
          <w:rFonts w:ascii="Arial" w:hAnsi="Arial" w:cs="Arial"/>
          <w:sz w:val="24"/>
          <w:szCs w:val="20"/>
          <w:lang w:val="en-US"/>
        </w:rPr>
        <w:t xml:space="preserve"> and public </w:t>
      </w:r>
      <w:r w:rsidR="00013612">
        <w:rPr>
          <w:rFonts w:ascii="Arial" w:hAnsi="Arial" w:cs="Arial"/>
          <w:sz w:val="24"/>
          <w:szCs w:val="20"/>
          <w:lang w:val="en-US"/>
        </w:rPr>
        <w:t>authorities</w:t>
      </w:r>
      <w:r w:rsidR="00307C89" w:rsidRPr="002C41B9">
        <w:rPr>
          <w:rFonts w:ascii="Arial" w:hAnsi="Arial" w:cs="Arial"/>
          <w:sz w:val="24"/>
          <w:szCs w:val="20"/>
          <w:lang w:val="en-US"/>
        </w:rPr>
        <w:t xml:space="preserve"> to support their</w:t>
      </w:r>
      <w:r w:rsidR="00C37AF7" w:rsidRPr="002C41B9">
        <w:rPr>
          <w:rFonts w:ascii="Arial" w:hAnsi="Arial" w:cs="Arial"/>
          <w:sz w:val="24"/>
          <w:szCs w:val="20"/>
          <w:lang w:val="en-US"/>
        </w:rPr>
        <w:t xml:space="preserve"> data based decision-making</w:t>
      </w:r>
      <w:r w:rsidR="00106C5E" w:rsidRPr="002C41B9">
        <w:rPr>
          <w:rFonts w:ascii="Arial" w:hAnsi="Arial" w:cs="Arial"/>
          <w:sz w:val="24"/>
          <w:szCs w:val="20"/>
          <w:lang w:val="en-US"/>
        </w:rPr>
        <w:t>.</w:t>
      </w:r>
    </w:p>
    <w:p w14:paraId="4E9D9598" w14:textId="68D04ED3" w:rsidR="00E44928" w:rsidRPr="002C41B9" w:rsidRDefault="0054230E" w:rsidP="00B3492F">
      <w:pPr>
        <w:spacing w:after="120"/>
        <w:jc w:val="both"/>
        <w:rPr>
          <w:rFonts w:ascii="Arial" w:hAnsi="Arial" w:cs="Arial"/>
          <w:sz w:val="24"/>
          <w:szCs w:val="20"/>
          <w:lang w:val="en-US"/>
        </w:rPr>
      </w:pPr>
      <w:r w:rsidRPr="002C41B9">
        <w:rPr>
          <w:rFonts w:ascii="Arial" w:hAnsi="Arial" w:cs="Arial"/>
          <w:sz w:val="24"/>
          <w:szCs w:val="20"/>
          <w:lang w:val="en-US"/>
        </w:rPr>
        <w:t xml:space="preserve">     </w:t>
      </w:r>
      <w:r w:rsidR="00C37AF7" w:rsidRPr="002C41B9">
        <w:rPr>
          <w:rFonts w:ascii="Arial" w:hAnsi="Arial" w:cs="Arial"/>
          <w:sz w:val="24"/>
          <w:szCs w:val="20"/>
          <w:lang w:val="en-US"/>
        </w:rPr>
        <w:t>Digital</w:t>
      </w:r>
      <w:r w:rsidR="007E7B4A" w:rsidRPr="002C41B9">
        <w:rPr>
          <w:rFonts w:ascii="Arial" w:hAnsi="Arial" w:cs="Arial"/>
          <w:sz w:val="24"/>
          <w:szCs w:val="20"/>
          <w:lang w:val="en-US"/>
        </w:rPr>
        <w:t xml:space="preserve"> D</w:t>
      </w:r>
      <w:r w:rsidR="00106C5E" w:rsidRPr="002C41B9">
        <w:rPr>
          <w:rFonts w:ascii="Arial" w:hAnsi="Arial" w:cs="Arial"/>
          <w:sz w:val="24"/>
          <w:szCs w:val="20"/>
          <w:lang w:val="en-US"/>
        </w:rPr>
        <w:t xml:space="preserve">ashboards are </w:t>
      </w:r>
      <w:r w:rsidRPr="002C41B9">
        <w:rPr>
          <w:rFonts w:ascii="Arial" w:hAnsi="Arial" w:cs="Arial"/>
          <w:sz w:val="24"/>
          <w:szCs w:val="20"/>
          <w:lang w:val="en-US"/>
        </w:rPr>
        <w:t>going to be</w:t>
      </w:r>
      <w:r w:rsidR="00B3492F" w:rsidRPr="002C41B9">
        <w:rPr>
          <w:rFonts w:ascii="Arial" w:hAnsi="Arial" w:cs="Arial"/>
          <w:sz w:val="24"/>
          <w:szCs w:val="20"/>
          <w:lang w:val="en-US"/>
        </w:rPr>
        <w:t xml:space="preserve"> released</w:t>
      </w:r>
      <w:r w:rsidRPr="002C41B9">
        <w:rPr>
          <w:rFonts w:ascii="Arial" w:hAnsi="Arial" w:cs="Arial"/>
          <w:sz w:val="24"/>
          <w:szCs w:val="20"/>
          <w:lang w:val="en-US"/>
        </w:rPr>
        <w:t xml:space="preserve"> for every</w:t>
      </w:r>
      <w:r w:rsidR="00E44928" w:rsidRPr="002C41B9">
        <w:rPr>
          <w:rFonts w:ascii="Arial" w:hAnsi="Arial" w:cs="Arial"/>
          <w:sz w:val="24"/>
          <w:szCs w:val="20"/>
          <w:lang w:val="en-US"/>
        </w:rPr>
        <w:t xml:space="preserve"> ministry, </w:t>
      </w:r>
      <w:r w:rsidR="00013612">
        <w:rPr>
          <w:rFonts w:ascii="Arial" w:hAnsi="Arial" w:cs="Arial"/>
          <w:sz w:val="24"/>
          <w:szCs w:val="20"/>
          <w:lang w:val="en-US"/>
        </w:rPr>
        <w:t xml:space="preserve">for </w:t>
      </w:r>
      <w:r w:rsidR="00C37AF7" w:rsidRPr="002C41B9">
        <w:rPr>
          <w:rFonts w:ascii="Arial" w:hAnsi="Arial" w:cs="Arial"/>
          <w:sz w:val="24"/>
          <w:szCs w:val="20"/>
          <w:lang w:val="en-US"/>
        </w:rPr>
        <w:t xml:space="preserve">their </w:t>
      </w:r>
      <w:r w:rsidRPr="002C41B9">
        <w:rPr>
          <w:rFonts w:ascii="Arial" w:hAnsi="Arial" w:cs="Arial"/>
          <w:sz w:val="24"/>
          <w:szCs w:val="20"/>
          <w:lang w:val="en-US"/>
        </w:rPr>
        <w:t>development plan</w:t>
      </w:r>
      <w:r w:rsidR="00C37AF7" w:rsidRPr="002C41B9">
        <w:rPr>
          <w:rFonts w:ascii="Arial" w:hAnsi="Arial" w:cs="Arial"/>
          <w:sz w:val="24"/>
          <w:szCs w:val="20"/>
          <w:lang w:val="en-US"/>
        </w:rPr>
        <w:t>s</w:t>
      </w:r>
      <w:r w:rsidRPr="002C41B9">
        <w:rPr>
          <w:rFonts w:ascii="Arial" w:hAnsi="Arial" w:cs="Arial"/>
          <w:sz w:val="24"/>
          <w:szCs w:val="20"/>
          <w:lang w:val="en-US"/>
        </w:rPr>
        <w:t xml:space="preserve"> and local government</w:t>
      </w:r>
      <w:r w:rsidR="00C37AF7" w:rsidRPr="002C41B9">
        <w:rPr>
          <w:rFonts w:ascii="Arial" w:hAnsi="Arial" w:cs="Arial"/>
          <w:sz w:val="24"/>
          <w:szCs w:val="20"/>
          <w:lang w:val="en-US"/>
        </w:rPr>
        <w:t xml:space="preserve"> development plans</w:t>
      </w:r>
      <w:r w:rsidRPr="002C41B9">
        <w:rPr>
          <w:rFonts w:ascii="Arial" w:hAnsi="Arial" w:cs="Arial"/>
          <w:sz w:val="24"/>
          <w:szCs w:val="20"/>
          <w:lang w:val="en-US"/>
        </w:rPr>
        <w:t xml:space="preserve">, </w:t>
      </w:r>
      <w:r w:rsidR="00013612">
        <w:rPr>
          <w:rFonts w:ascii="Arial" w:hAnsi="Arial" w:cs="Arial"/>
          <w:sz w:val="24"/>
          <w:szCs w:val="20"/>
          <w:lang w:val="en-US"/>
        </w:rPr>
        <w:t>as well as</w:t>
      </w:r>
      <w:r w:rsidRPr="002C41B9">
        <w:rPr>
          <w:rFonts w:ascii="Arial" w:hAnsi="Arial" w:cs="Arial"/>
          <w:sz w:val="24"/>
          <w:szCs w:val="20"/>
          <w:lang w:val="en-US"/>
        </w:rPr>
        <w:t xml:space="preserve"> for enterpris</w:t>
      </w:r>
      <w:r w:rsidR="00B3492F" w:rsidRPr="002C41B9">
        <w:rPr>
          <w:rFonts w:ascii="Arial" w:hAnsi="Arial" w:cs="Arial"/>
          <w:sz w:val="24"/>
          <w:szCs w:val="20"/>
          <w:lang w:val="en-US"/>
        </w:rPr>
        <w:t>es</w:t>
      </w:r>
      <w:r w:rsidR="00013612">
        <w:rPr>
          <w:rFonts w:ascii="Arial" w:hAnsi="Arial" w:cs="Arial"/>
          <w:sz w:val="24"/>
          <w:szCs w:val="20"/>
          <w:lang w:val="en-US"/>
        </w:rPr>
        <w:t>’</w:t>
      </w:r>
      <w:r w:rsidR="00B3492F" w:rsidRPr="002C41B9">
        <w:rPr>
          <w:rFonts w:ascii="Arial" w:hAnsi="Arial" w:cs="Arial"/>
          <w:sz w:val="24"/>
          <w:szCs w:val="20"/>
          <w:lang w:val="en-US"/>
        </w:rPr>
        <w:t xml:space="preserve"> associations and private users.</w:t>
      </w:r>
    </w:p>
    <w:p w14:paraId="0E80CFEC" w14:textId="77777777" w:rsidR="00106C5E" w:rsidRPr="002C41B9" w:rsidRDefault="007E7B4A" w:rsidP="00741621">
      <w:pPr>
        <w:spacing w:after="120"/>
        <w:jc w:val="both"/>
        <w:rPr>
          <w:rFonts w:ascii="Arial" w:hAnsi="Arial" w:cs="Arial"/>
          <w:sz w:val="24"/>
          <w:szCs w:val="20"/>
          <w:lang w:val="en-US"/>
        </w:rPr>
      </w:pPr>
      <w:r w:rsidRPr="002C41B9">
        <w:rPr>
          <w:rFonts w:ascii="Arial" w:hAnsi="Arial" w:cs="Arial"/>
          <w:sz w:val="24"/>
          <w:szCs w:val="20"/>
          <w:lang w:val="en-US"/>
        </w:rPr>
        <w:t xml:space="preserve">     The D</w:t>
      </w:r>
      <w:r w:rsidR="008A00D3" w:rsidRPr="002C41B9">
        <w:rPr>
          <w:rFonts w:ascii="Arial" w:hAnsi="Arial" w:cs="Arial"/>
          <w:sz w:val="24"/>
          <w:szCs w:val="20"/>
          <w:lang w:val="en-US"/>
        </w:rPr>
        <w:t>ashboards are going to</w:t>
      </w:r>
      <w:r w:rsidR="00B3492F" w:rsidRPr="002C41B9">
        <w:rPr>
          <w:rFonts w:ascii="Arial" w:hAnsi="Arial" w:cs="Arial"/>
          <w:sz w:val="24"/>
          <w:szCs w:val="20"/>
          <w:lang w:val="en-US"/>
        </w:rPr>
        <w:t xml:space="preserve"> provide important and carefully selected in</w:t>
      </w:r>
      <w:r w:rsidR="008A6A23" w:rsidRPr="002C41B9">
        <w:rPr>
          <w:rFonts w:ascii="Arial" w:hAnsi="Arial" w:cs="Arial"/>
          <w:sz w:val="24"/>
          <w:szCs w:val="20"/>
          <w:lang w:val="en-US"/>
        </w:rPr>
        <w:t>dicators. The indicators are customizable by the user. Based on user’s interests and pr</w:t>
      </w:r>
      <w:r w:rsidR="008A00D3" w:rsidRPr="002C41B9">
        <w:rPr>
          <w:rFonts w:ascii="Arial" w:hAnsi="Arial" w:cs="Arial"/>
          <w:sz w:val="24"/>
          <w:szCs w:val="20"/>
          <w:lang w:val="en-US"/>
        </w:rPr>
        <w:t>ofile they can set priorities and switch on-off</w:t>
      </w:r>
      <w:r w:rsidR="008A6A23" w:rsidRPr="002C41B9">
        <w:rPr>
          <w:rFonts w:ascii="Arial" w:hAnsi="Arial" w:cs="Arial"/>
          <w:sz w:val="24"/>
          <w:szCs w:val="20"/>
          <w:lang w:val="en-US"/>
        </w:rPr>
        <w:t xml:space="preserve"> the displayed data modules.</w:t>
      </w:r>
    </w:p>
    <w:p w14:paraId="7EB55331" w14:textId="77777777" w:rsidR="00701113" w:rsidRPr="002C41B9" w:rsidRDefault="007E7B4A" w:rsidP="00741621">
      <w:pPr>
        <w:spacing w:after="120"/>
        <w:jc w:val="both"/>
        <w:rPr>
          <w:rFonts w:ascii="Arial" w:hAnsi="Arial" w:cs="Arial"/>
          <w:sz w:val="24"/>
          <w:szCs w:val="20"/>
          <w:lang w:val="en-US"/>
        </w:rPr>
      </w:pPr>
      <w:r w:rsidRPr="002C41B9">
        <w:rPr>
          <w:rFonts w:ascii="Arial" w:hAnsi="Arial" w:cs="Arial"/>
          <w:sz w:val="24"/>
          <w:szCs w:val="20"/>
          <w:lang w:val="en-US"/>
        </w:rPr>
        <w:t xml:space="preserve">     The D</w:t>
      </w:r>
      <w:r w:rsidR="00B3492F" w:rsidRPr="002C41B9">
        <w:rPr>
          <w:rFonts w:ascii="Arial" w:hAnsi="Arial" w:cs="Arial"/>
          <w:sz w:val="24"/>
          <w:szCs w:val="20"/>
          <w:lang w:val="en-US"/>
        </w:rPr>
        <w:t>ashboard</w:t>
      </w:r>
      <w:r w:rsidR="00106C5E" w:rsidRPr="002C41B9">
        <w:rPr>
          <w:rFonts w:ascii="Arial" w:hAnsi="Arial" w:cs="Arial"/>
          <w:sz w:val="24"/>
          <w:szCs w:val="20"/>
          <w:lang w:val="en-US"/>
        </w:rPr>
        <w:t xml:space="preserve"> layout is </w:t>
      </w:r>
      <w:r w:rsidR="008A00D3" w:rsidRPr="002C41B9">
        <w:rPr>
          <w:rFonts w:ascii="Arial" w:hAnsi="Arial" w:cs="Arial"/>
          <w:sz w:val="24"/>
          <w:szCs w:val="20"/>
          <w:lang w:val="en-US"/>
        </w:rPr>
        <w:t xml:space="preserve">going to be </w:t>
      </w:r>
      <w:r w:rsidR="00106C5E" w:rsidRPr="002C41B9">
        <w:rPr>
          <w:rFonts w:ascii="Arial" w:hAnsi="Arial" w:cs="Arial"/>
          <w:sz w:val="24"/>
          <w:szCs w:val="20"/>
          <w:lang w:val="en-US"/>
        </w:rPr>
        <w:t xml:space="preserve">fully visual and </w:t>
      </w:r>
      <w:r w:rsidR="008A00D3" w:rsidRPr="002C41B9">
        <w:rPr>
          <w:rFonts w:ascii="Arial" w:hAnsi="Arial" w:cs="Arial"/>
          <w:sz w:val="24"/>
          <w:szCs w:val="20"/>
          <w:lang w:val="en-US"/>
        </w:rPr>
        <w:t>display</w:t>
      </w:r>
      <w:r w:rsidR="00106C5E" w:rsidRPr="002C41B9">
        <w:rPr>
          <w:rFonts w:ascii="Arial" w:hAnsi="Arial" w:cs="Arial"/>
          <w:sz w:val="24"/>
          <w:szCs w:val="20"/>
          <w:lang w:val="en-US"/>
        </w:rPr>
        <w:t xml:space="preserve"> different graph styles to describe</w:t>
      </w:r>
      <w:r w:rsidR="00B3492F" w:rsidRPr="002C41B9">
        <w:rPr>
          <w:rFonts w:ascii="Arial" w:hAnsi="Arial" w:cs="Arial"/>
          <w:sz w:val="24"/>
          <w:szCs w:val="20"/>
          <w:lang w:val="en-US"/>
        </w:rPr>
        <w:t xml:space="preserve"> the data.</w:t>
      </w:r>
      <w:r w:rsidR="002E4751" w:rsidRPr="002C41B9">
        <w:rPr>
          <w:rFonts w:ascii="Arial" w:hAnsi="Arial" w:cs="Arial"/>
          <w:sz w:val="24"/>
          <w:szCs w:val="20"/>
          <w:lang w:val="en-US"/>
        </w:rPr>
        <w:t xml:space="preserve"> All data is based on Statistics Estonia public database</w:t>
      </w:r>
      <w:r w:rsidR="00AF055B">
        <w:rPr>
          <w:rFonts w:ascii="Arial" w:hAnsi="Arial" w:cs="Arial"/>
          <w:sz w:val="24"/>
          <w:szCs w:val="20"/>
          <w:lang w:val="en-US"/>
        </w:rPr>
        <w:t xml:space="preserve"> (in phase 1)</w:t>
      </w:r>
      <w:r w:rsidR="002E4751" w:rsidRPr="002C41B9">
        <w:rPr>
          <w:rFonts w:ascii="Arial" w:hAnsi="Arial" w:cs="Arial"/>
          <w:sz w:val="24"/>
          <w:szCs w:val="20"/>
          <w:lang w:val="en-US"/>
        </w:rPr>
        <w:t>.</w:t>
      </w:r>
    </w:p>
    <w:p w14:paraId="0D45836D" w14:textId="60874C67" w:rsidR="00B3492F" w:rsidRPr="002C41B9" w:rsidRDefault="007E7B4A" w:rsidP="00741621">
      <w:pPr>
        <w:spacing w:after="120"/>
        <w:jc w:val="both"/>
        <w:rPr>
          <w:rFonts w:ascii="Arial" w:hAnsi="Arial" w:cs="Arial"/>
          <w:sz w:val="24"/>
          <w:szCs w:val="20"/>
          <w:lang w:val="en-US"/>
        </w:rPr>
      </w:pPr>
      <w:r w:rsidRPr="002C41B9">
        <w:rPr>
          <w:rFonts w:ascii="Arial" w:hAnsi="Arial" w:cs="Arial"/>
          <w:sz w:val="24"/>
          <w:szCs w:val="20"/>
          <w:lang w:val="en-US"/>
        </w:rPr>
        <w:t xml:space="preserve">     </w:t>
      </w:r>
      <w:r w:rsidR="005D6394">
        <w:rPr>
          <w:rFonts w:ascii="Arial" w:hAnsi="Arial" w:cs="Arial"/>
          <w:sz w:val="24"/>
          <w:szCs w:val="20"/>
          <w:lang w:val="en-US"/>
        </w:rPr>
        <w:t>The f</w:t>
      </w:r>
      <w:r w:rsidRPr="002C41B9">
        <w:rPr>
          <w:rFonts w:ascii="Arial" w:hAnsi="Arial" w:cs="Arial"/>
          <w:sz w:val="24"/>
          <w:szCs w:val="20"/>
          <w:lang w:val="en-US"/>
        </w:rPr>
        <w:t>irst D</w:t>
      </w:r>
      <w:r w:rsidR="00B3492F" w:rsidRPr="002C41B9">
        <w:rPr>
          <w:rFonts w:ascii="Arial" w:hAnsi="Arial" w:cs="Arial"/>
          <w:sz w:val="24"/>
          <w:szCs w:val="20"/>
          <w:lang w:val="en-US"/>
        </w:rPr>
        <w:t>ashboard</w:t>
      </w:r>
      <w:r w:rsidR="008A6A23" w:rsidRPr="002C41B9">
        <w:rPr>
          <w:rFonts w:ascii="Arial" w:hAnsi="Arial" w:cs="Arial"/>
          <w:sz w:val="24"/>
          <w:szCs w:val="20"/>
          <w:lang w:val="en-US"/>
        </w:rPr>
        <w:t xml:space="preserve"> proto</w:t>
      </w:r>
      <w:r w:rsidR="00B3492F" w:rsidRPr="002C41B9">
        <w:rPr>
          <w:rFonts w:ascii="Arial" w:hAnsi="Arial" w:cs="Arial"/>
          <w:sz w:val="24"/>
          <w:szCs w:val="20"/>
          <w:lang w:val="en-US"/>
        </w:rPr>
        <w:t>type</w:t>
      </w:r>
      <w:r w:rsidR="008A6A23" w:rsidRPr="002C41B9">
        <w:rPr>
          <w:rFonts w:ascii="Arial" w:hAnsi="Arial" w:cs="Arial"/>
          <w:sz w:val="24"/>
          <w:szCs w:val="20"/>
          <w:lang w:val="en-US"/>
        </w:rPr>
        <w:t xml:space="preserve">s have </w:t>
      </w:r>
      <w:r w:rsidR="003D5725">
        <w:rPr>
          <w:rFonts w:ascii="Arial" w:hAnsi="Arial" w:cs="Arial"/>
          <w:sz w:val="24"/>
          <w:szCs w:val="20"/>
          <w:lang w:val="en-US"/>
        </w:rPr>
        <w:t>received</w:t>
      </w:r>
      <w:r w:rsidR="008A6A23" w:rsidRPr="002C41B9">
        <w:rPr>
          <w:rFonts w:ascii="Arial" w:hAnsi="Arial" w:cs="Arial"/>
          <w:sz w:val="24"/>
          <w:szCs w:val="20"/>
          <w:lang w:val="en-US"/>
        </w:rPr>
        <w:t xml:space="preserve"> very </w:t>
      </w:r>
      <w:r w:rsidR="00B3492F" w:rsidRPr="002C41B9">
        <w:rPr>
          <w:rFonts w:ascii="Arial" w:hAnsi="Arial" w:cs="Arial"/>
          <w:sz w:val="24"/>
          <w:szCs w:val="20"/>
          <w:lang w:val="en-US"/>
        </w:rPr>
        <w:t xml:space="preserve">positive user feedback and </w:t>
      </w:r>
      <w:r w:rsidRPr="002C41B9">
        <w:rPr>
          <w:rFonts w:ascii="Arial" w:hAnsi="Arial" w:cs="Arial"/>
          <w:sz w:val="24"/>
          <w:szCs w:val="20"/>
          <w:lang w:val="en-US"/>
        </w:rPr>
        <w:t xml:space="preserve">are expected to </w:t>
      </w:r>
      <w:r w:rsidR="005D6394">
        <w:rPr>
          <w:rFonts w:ascii="Arial" w:hAnsi="Arial" w:cs="Arial"/>
          <w:sz w:val="24"/>
          <w:szCs w:val="20"/>
          <w:lang w:val="en-US"/>
        </w:rPr>
        <w:t xml:space="preserve">be </w:t>
      </w:r>
      <w:r w:rsidRPr="002C41B9">
        <w:rPr>
          <w:rFonts w:ascii="Arial" w:hAnsi="Arial" w:cs="Arial"/>
          <w:sz w:val="24"/>
          <w:szCs w:val="20"/>
          <w:lang w:val="en-US"/>
        </w:rPr>
        <w:t>launch</w:t>
      </w:r>
      <w:r w:rsidR="005D6394">
        <w:rPr>
          <w:rFonts w:ascii="Arial" w:hAnsi="Arial" w:cs="Arial"/>
          <w:sz w:val="24"/>
          <w:szCs w:val="20"/>
          <w:lang w:val="en-US"/>
        </w:rPr>
        <w:t>ed</w:t>
      </w:r>
      <w:r w:rsidRPr="002C41B9">
        <w:rPr>
          <w:rFonts w:ascii="Arial" w:hAnsi="Arial" w:cs="Arial"/>
          <w:sz w:val="24"/>
          <w:szCs w:val="20"/>
          <w:lang w:val="en-US"/>
        </w:rPr>
        <w:t xml:space="preserve"> in </w:t>
      </w:r>
      <w:r w:rsidRPr="002C41B9">
        <w:rPr>
          <w:rFonts w:ascii="Arial" w:hAnsi="Arial" w:cs="Arial"/>
          <w:b/>
          <w:sz w:val="24"/>
          <w:szCs w:val="20"/>
          <w:lang w:val="en-US"/>
        </w:rPr>
        <w:t xml:space="preserve">September 2019 at </w:t>
      </w:r>
      <w:hyperlink r:id="rId9" w:history="1">
        <w:r w:rsidRPr="002C41B9">
          <w:rPr>
            <w:rStyle w:val="Hyperlink"/>
            <w:rFonts w:ascii="Arial" w:hAnsi="Arial" w:cs="Arial"/>
            <w:b/>
            <w:sz w:val="24"/>
            <w:szCs w:val="20"/>
            <w:lang w:val="en-US"/>
          </w:rPr>
          <w:t>www.stat.ee</w:t>
        </w:r>
      </w:hyperlink>
      <w:r w:rsidRPr="002C41B9">
        <w:rPr>
          <w:rFonts w:ascii="Arial" w:hAnsi="Arial" w:cs="Arial"/>
          <w:b/>
          <w:sz w:val="24"/>
          <w:szCs w:val="20"/>
          <w:lang w:val="en-US"/>
        </w:rPr>
        <w:t>.</w:t>
      </w:r>
    </w:p>
    <w:p w14:paraId="3ECFB38E" w14:textId="77777777" w:rsidR="004740F1" w:rsidRPr="002C41B9" w:rsidRDefault="00C726EA" w:rsidP="00525E22">
      <w:pPr>
        <w:spacing w:before="240" w:after="0" w:line="360" w:lineRule="auto"/>
        <w:jc w:val="both"/>
        <w:rPr>
          <w:rFonts w:ascii="Arial" w:hAnsi="Arial" w:cs="Arial"/>
          <w:sz w:val="24"/>
          <w:szCs w:val="20"/>
          <w:lang w:val="en-GB"/>
        </w:rPr>
      </w:pPr>
      <w:r w:rsidRPr="002C41B9">
        <w:rPr>
          <w:rFonts w:ascii="Arial" w:hAnsi="Arial" w:cs="Arial"/>
          <w:b/>
          <w:sz w:val="24"/>
          <w:szCs w:val="20"/>
          <w:lang w:val="en-GB"/>
        </w:rPr>
        <w:t xml:space="preserve">Keywords: </w:t>
      </w:r>
      <w:r w:rsidR="00B3492F" w:rsidRPr="002C41B9">
        <w:rPr>
          <w:rFonts w:ascii="Arial" w:hAnsi="Arial" w:cs="Arial"/>
          <w:sz w:val="24"/>
          <w:szCs w:val="20"/>
          <w:lang w:val="en-GB"/>
        </w:rPr>
        <w:t xml:space="preserve">digital solution, </w:t>
      </w:r>
      <w:r w:rsidR="006C5F2D" w:rsidRPr="002C41B9">
        <w:rPr>
          <w:rFonts w:ascii="Arial" w:hAnsi="Arial" w:cs="Arial"/>
          <w:sz w:val="24"/>
          <w:szCs w:val="20"/>
          <w:lang w:val="en-GB"/>
        </w:rPr>
        <w:t xml:space="preserve">data </w:t>
      </w:r>
      <w:r w:rsidR="00B3492F" w:rsidRPr="002C41B9">
        <w:rPr>
          <w:rFonts w:ascii="Arial" w:hAnsi="Arial" w:cs="Arial"/>
          <w:sz w:val="24"/>
          <w:szCs w:val="20"/>
          <w:lang w:val="en-GB"/>
        </w:rPr>
        <w:t>visualization, dashboa</w:t>
      </w:r>
      <w:r w:rsidR="006C5F2D" w:rsidRPr="002C41B9">
        <w:rPr>
          <w:rFonts w:ascii="Arial" w:hAnsi="Arial" w:cs="Arial"/>
          <w:sz w:val="24"/>
          <w:szCs w:val="20"/>
          <w:lang w:val="en-GB"/>
        </w:rPr>
        <w:t>rds, personalized data, management tools</w:t>
      </w:r>
    </w:p>
    <w:p w14:paraId="412828F3" w14:textId="77777777" w:rsidR="002E4751" w:rsidRPr="002C41B9" w:rsidRDefault="002E4751" w:rsidP="00525E22">
      <w:pPr>
        <w:spacing w:before="240" w:after="0" w:line="360" w:lineRule="auto"/>
        <w:jc w:val="both"/>
        <w:rPr>
          <w:rFonts w:ascii="Arial" w:hAnsi="Arial" w:cs="Arial"/>
          <w:sz w:val="24"/>
          <w:szCs w:val="20"/>
          <w:lang w:val="en-GB"/>
        </w:rPr>
      </w:pPr>
    </w:p>
    <w:p w14:paraId="3CB7CE5D" w14:textId="77777777" w:rsidR="00F135F0" w:rsidRPr="00230D47" w:rsidRDefault="002E4751" w:rsidP="00525E22">
      <w:pPr>
        <w:spacing w:before="240" w:after="0" w:line="360" w:lineRule="auto"/>
        <w:jc w:val="both"/>
        <w:rPr>
          <w:rFonts w:ascii="Arial" w:hAnsi="Arial" w:cs="Arial"/>
          <w:b/>
          <w:i/>
          <w:sz w:val="28"/>
          <w:szCs w:val="20"/>
          <w:lang w:val="en-GB"/>
        </w:rPr>
      </w:pPr>
      <w:r w:rsidRPr="00230D47">
        <w:rPr>
          <w:rFonts w:ascii="Arial" w:hAnsi="Arial" w:cs="Arial"/>
          <w:b/>
          <w:i/>
          <w:sz w:val="44"/>
          <w:szCs w:val="20"/>
          <w:lang w:val="en-GB"/>
        </w:rPr>
        <w:t>Background</w:t>
      </w:r>
      <w:r w:rsidR="00F1531E" w:rsidRPr="00230D47">
        <w:rPr>
          <w:rFonts w:ascii="Arial" w:hAnsi="Arial" w:cs="Arial"/>
          <w:b/>
          <w:i/>
          <w:sz w:val="44"/>
          <w:szCs w:val="20"/>
          <w:lang w:val="en-GB"/>
        </w:rPr>
        <w:t xml:space="preserve"> </w:t>
      </w:r>
      <w:r w:rsidR="007E7B4A" w:rsidRPr="00230D47">
        <w:rPr>
          <w:rFonts w:ascii="Arial" w:hAnsi="Arial" w:cs="Arial"/>
          <w:b/>
          <w:i/>
          <w:sz w:val="44"/>
          <w:szCs w:val="20"/>
          <w:lang w:val="en-GB"/>
        </w:rPr>
        <w:t>of the Das</w:t>
      </w:r>
      <w:r w:rsidR="00314375">
        <w:rPr>
          <w:rFonts w:ascii="Arial" w:hAnsi="Arial" w:cs="Arial"/>
          <w:b/>
          <w:i/>
          <w:sz w:val="44"/>
          <w:szCs w:val="20"/>
          <w:lang w:val="en-GB"/>
        </w:rPr>
        <w:t>h</w:t>
      </w:r>
      <w:r w:rsidR="007E7B4A" w:rsidRPr="00230D47">
        <w:rPr>
          <w:rFonts w:ascii="Arial" w:hAnsi="Arial" w:cs="Arial"/>
          <w:b/>
          <w:i/>
          <w:sz w:val="44"/>
          <w:szCs w:val="20"/>
          <w:lang w:val="en-GB"/>
        </w:rPr>
        <w:t>boards project</w:t>
      </w:r>
    </w:p>
    <w:p w14:paraId="7274A8B0" w14:textId="77777777" w:rsidR="007D7B1F" w:rsidRPr="002C41B9" w:rsidRDefault="007D7B1F" w:rsidP="00F135F0">
      <w:pPr>
        <w:spacing w:before="240" w:after="0" w:line="360" w:lineRule="auto"/>
        <w:jc w:val="both"/>
        <w:rPr>
          <w:rFonts w:ascii="Arial" w:hAnsi="Arial" w:cs="Arial"/>
          <w:b/>
          <w:sz w:val="28"/>
          <w:szCs w:val="20"/>
          <w:lang w:val="en-GB"/>
        </w:rPr>
      </w:pPr>
      <w:r w:rsidRPr="002C41B9">
        <w:rPr>
          <w:rFonts w:ascii="Arial" w:hAnsi="Arial" w:cs="Arial"/>
          <w:color w:val="000000"/>
          <w:sz w:val="24"/>
          <w:szCs w:val="21"/>
          <w:shd w:val="clear" w:color="auto" w:fill="FFFFFF"/>
        </w:rPr>
        <w:t xml:space="preserve">     Statistics Estonia is a government agency with the main task to provide public institutions, business and research communities, international organisations and individuals with reliable and objective information on the economic, demographic, social and environmental situation and trends in Estonia. Statistics Estonia as the main data competence centre in Estonia is also responsible for data governance in the country. The objective of Statistics Estonia is to become by 2022 the most </w:t>
      </w:r>
      <w:r w:rsidRPr="002C41B9">
        <w:rPr>
          <w:rFonts w:ascii="Arial" w:hAnsi="Arial" w:cs="Arial"/>
          <w:b/>
          <w:color w:val="000000"/>
          <w:sz w:val="24"/>
          <w:szCs w:val="21"/>
          <w:shd w:val="clear" w:color="auto" w:fill="FFFFFF"/>
        </w:rPr>
        <w:t>effective</w:t>
      </w:r>
      <w:r w:rsidRPr="002C41B9">
        <w:rPr>
          <w:rFonts w:ascii="Arial" w:hAnsi="Arial" w:cs="Arial"/>
          <w:color w:val="000000"/>
          <w:sz w:val="24"/>
          <w:szCs w:val="21"/>
          <w:shd w:val="clear" w:color="auto" w:fill="FFFFFF"/>
        </w:rPr>
        <w:t xml:space="preserve"> and </w:t>
      </w:r>
      <w:r w:rsidRPr="002C41B9">
        <w:rPr>
          <w:rFonts w:ascii="Arial" w:hAnsi="Arial" w:cs="Arial"/>
          <w:b/>
          <w:color w:val="000000"/>
          <w:sz w:val="24"/>
          <w:szCs w:val="21"/>
          <w:shd w:val="clear" w:color="auto" w:fill="FFFFFF"/>
        </w:rPr>
        <w:t>innovative</w:t>
      </w:r>
      <w:r w:rsidRPr="002C41B9">
        <w:rPr>
          <w:rFonts w:ascii="Arial" w:hAnsi="Arial" w:cs="Arial"/>
          <w:color w:val="000000"/>
          <w:sz w:val="24"/>
          <w:szCs w:val="21"/>
          <w:shd w:val="clear" w:color="auto" w:fill="FFFFFF"/>
        </w:rPr>
        <w:t xml:space="preserve"> producer of reliable and user-friendly statistics in Europe.</w:t>
      </w:r>
      <w:r w:rsidR="00F135F0" w:rsidRPr="002C41B9">
        <w:rPr>
          <w:rFonts w:ascii="Arial" w:hAnsi="Arial" w:cs="Arial"/>
          <w:b/>
          <w:sz w:val="28"/>
          <w:szCs w:val="20"/>
          <w:lang w:val="en-GB"/>
        </w:rPr>
        <w:t xml:space="preserve">     </w:t>
      </w:r>
    </w:p>
    <w:p w14:paraId="00785F27" w14:textId="77777777" w:rsidR="00F1531E" w:rsidRPr="002C41B9" w:rsidRDefault="00F1531E" w:rsidP="00F135F0">
      <w:pPr>
        <w:spacing w:before="240" w:after="0" w:line="360" w:lineRule="auto"/>
        <w:jc w:val="both"/>
        <w:rPr>
          <w:rFonts w:ascii="Arial" w:hAnsi="Arial" w:cs="Arial"/>
          <w:color w:val="000000"/>
          <w:sz w:val="24"/>
          <w:szCs w:val="21"/>
          <w:shd w:val="clear" w:color="auto" w:fill="FFFFFF"/>
        </w:rPr>
      </w:pPr>
      <w:r w:rsidRPr="002C41B9">
        <w:rPr>
          <w:rFonts w:ascii="Arial" w:hAnsi="Arial" w:cs="Arial"/>
          <w:b/>
          <w:sz w:val="28"/>
          <w:szCs w:val="20"/>
          <w:lang w:val="en-GB"/>
        </w:rPr>
        <w:t xml:space="preserve">     </w:t>
      </w:r>
      <w:r w:rsidRPr="002C41B9">
        <w:rPr>
          <w:rFonts w:ascii="Arial" w:hAnsi="Arial" w:cs="Arial"/>
          <w:color w:val="000000"/>
          <w:sz w:val="24"/>
          <w:szCs w:val="21"/>
          <w:shd w:val="clear" w:color="auto" w:fill="FFFFFF"/>
        </w:rPr>
        <w:t>The results of the statistical activities of Statistics Estonia are published in the </w:t>
      </w:r>
      <w:hyperlink r:id="rId10" w:history="1">
        <w:r w:rsidRPr="002C41B9">
          <w:rPr>
            <w:rStyle w:val="Hyperlink"/>
            <w:rFonts w:ascii="Arial" w:hAnsi="Arial" w:cs="Arial"/>
            <w:color w:val="B22F16"/>
            <w:sz w:val="24"/>
            <w:szCs w:val="21"/>
            <w:shd w:val="clear" w:color="auto" w:fill="FFFFFF"/>
          </w:rPr>
          <w:t>Statistical Database</w:t>
        </w:r>
      </w:hyperlink>
      <w:r w:rsidRPr="002C41B9">
        <w:rPr>
          <w:rFonts w:ascii="Arial" w:hAnsi="Arial" w:cs="Arial"/>
          <w:color w:val="000000"/>
          <w:sz w:val="24"/>
          <w:szCs w:val="21"/>
          <w:shd w:val="clear" w:color="auto" w:fill="FFFFFF"/>
        </w:rPr>
        <w:t>. Statistical</w:t>
      </w:r>
      <w:r w:rsidR="00F037FE" w:rsidRPr="002C41B9">
        <w:rPr>
          <w:rFonts w:ascii="Arial" w:hAnsi="Arial" w:cs="Arial"/>
          <w:color w:val="000000"/>
          <w:sz w:val="24"/>
          <w:szCs w:val="21"/>
          <w:shd w:val="clear" w:color="auto" w:fill="FFFFFF"/>
        </w:rPr>
        <w:t xml:space="preserve"> data has</w:t>
      </w:r>
      <w:r w:rsidRPr="002C41B9">
        <w:rPr>
          <w:rFonts w:ascii="Arial" w:hAnsi="Arial" w:cs="Arial"/>
          <w:color w:val="000000"/>
          <w:sz w:val="24"/>
          <w:szCs w:val="21"/>
          <w:shd w:val="clear" w:color="auto" w:fill="FFFFFF"/>
        </w:rPr>
        <w:t xml:space="preserve"> been divided into subject areas. This distribution serves as a basis for the structure of the Statistical Database. </w:t>
      </w:r>
    </w:p>
    <w:p w14:paraId="24E70E59" w14:textId="77777777" w:rsidR="00F1531E" w:rsidRPr="002C41B9" w:rsidRDefault="00F1531E" w:rsidP="00F135F0">
      <w:pPr>
        <w:spacing w:before="240" w:after="0" w:line="360" w:lineRule="auto"/>
        <w:jc w:val="both"/>
        <w:rPr>
          <w:rFonts w:ascii="Arial" w:hAnsi="Arial" w:cs="Arial"/>
          <w:color w:val="000000"/>
          <w:sz w:val="24"/>
          <w:szCs w:val="21"/>
          <w:shd w:val="clear" w:color="auto" w:fill="FFFFFF"/>
        </w:rPr>
      </w:pPr>
      <w:r w:rsidRPr="002C41B9">
        <w:rPr>
          <w:rFonts w:ascii="Arial" w:hAnsi="Arial" w:cs="Arial"/>
          <w:color w:val="000000"/>
          <w:sz w:val="24"/>
          <w:szCs w:val="21"/>
          <w:shd w:val="clear" w:color="auto" w:fill="FFFFFF"/>
        </w:rPr>
        <w:t xml:space="preserve">     Statistical Database is used by all </w:t>
      </w:r>
      <w:r w:rsidRPr="002C41B9">
        <w:rPr>
          <w:rFonts w:ascii="Arial" w:hAnsi="Arial" w:cs="Arial"/>
          <w:b/>
          <w:color w:val="000000"/>
          <w:sz w:val="24"/>
          <w:szCs w:val="21"/>
          <w:shd w:val="clear" w:color="auto" w:fill="FFFFFF"/>
        </w:rPr>
        <w:t>Estonian public institutions, business communities and individuals</w:t>
      </w:r>
      <w:r w:rsidRPr="002C41B9">
        <w:rPr>
          <w:rFonts w:ascii="Arial" w:hAnsi="Arial" w:cs="Arial"/>
          <w:color w:val="000000"/>
          <w:sz w:val="24"/>
          <w:szCs w:val="21"/>
          <w:shd w:val="clear" w:color="auto" w:fill="FFFFFF"/>
        </w:rPr>
        <w:t xml:space="preserve">, as well as media companies looking for interesting data to support their stories. </w:t>
      </w:r>
    </w:p>
    <w:p w14:paraId="4F1E2222" w14:textId="0A2D93C5" w:rsidR="00C96810" w:rsidRPr="002C41B9" w:rsidRDefault="00F037FE" w:rsidP="00F135F0">
      <w:pPr>
        <w:spacing w:before="240" w:after="0" w:line="360" w:lineRule="auto"/>
        <w:jc w:val="both"/>
        <w:rPr>
          <w:rFonts w:ascii="Arial" w:hAnsi="Arial" w:cs="Arial"/>
          <w:color w:val="000000"/>
          <w:sz w:val="24"/>
          <w:szCs w:val="21"/>
          <w:shd w:val="clear" w:color="auto" w:fill="FFFFFF"/>
        </w:rPr>
      </w:pPr>
      <w:r w:rsidRPr="002C41B9">
        <w:rPr>
          <w:rFonts w:ascii="Arial" w:hAnsi="Arial" w:cs="Arial"/>
          <w:color w:val="000000"/>
          <w:sz w:val="24"/>
          <w:szCs w:val="21"/>
          <w:shd w:val="clear" w:color="auto" w:fill="FFFFFF"/>
        </w:rPr>
        <w:t xml:space="preserve">     Although</w:t>
      </w:r>
      <w:r w:rsidR="00F1531E" w:rsidRPr="002C41B9">
        <w:rPr>
          <w:rFonts w:ascii="Arial" w:hAnsi="Arial" w:cs="Arial"/>
          <w:color w:val="000000"/>
          <w:sz w:val="24"/>
          <w:szCs w:val="21"/>
          <w:shd w:val="clear" w:color="auto" w:fill="FFFFFF"/>
        </w:rPr>
        <w:t xml:space="preserve"> our database is modern and well-structured, it lacks all possibilities to visualise the data.</w:t>
      </w:r>
      <w:r w:rsidR="006A3174" w:rsidRPr="002C41B9">
        <w:rPr>
          <w:rFonts w:ascii="Arial" w:hAnsi="Arial" w:cs="Arial"/>
          <w:color w:val="000000"/>
          <w:sz w:val="24"/>
          <w:szCs w:val="21"/>
          <w:shd w:val="clear" w:color="auto" w:fill="FFFFFF"/>
        </w:rPr>
        <w:t xml:space="preserve"> </w:t>
      </w:r>
      <w:r w:rsidR="00C96810" w:rsidRPr="002C41B9">
        <w:rPr>
          <w:rFonts w:ascii="Arial" w:hAnsi="Arial" w:cs="Arial"/>
          <w:color w:val="000000"/>
          <w:sz w:val="24"/>
          <w:szCs w:val="21"/>
          <w:shd w:val="clear" w:color="auto" w:fill="FFFFFF"/>
        </w:rPr>
        <w:t>A user can read, filter and download the data in multiple ways, but cannot see the trend</w:t>
      </w:r>
      <w:r w:rsidRPr="002C41B9">
        <w:rPr>
          <w:rFonts w:ascii="Arial" w:hAnsi="Arial" w:cs="Arial"/>
          <w:color w:val="000000"/>
          <w:sz w:val="24"/>
          <w:szCs w:val="21"/>
          <w:shd w:val="clear" w:color="auto" w:fill="FFFFFF"/>
        </w:rPr>
        <w:t xml:space="preserve">s or make any </w:t>
      </w:r>
      <w:r w:rsidR="00F96FFB">
        <w:rPr>
          <w:rFonts w:ascii="Arial" w:hAnsi="Arial" w:cs="Arial"/>
          <w:color w:val="000000"/>
          <w:sz w:val="24"/>
          <w:szCs w:val="21"/>
          <w:shd w:val="clear" w:color="auto" w:fill="FFFFFF"/>
        </w:rPr>
        <w:t>assum</w:t>
      </w:r>
      <w:r w:rsidRPr="002C41B9">
        <w:rPr>
          <w:rFonts w:ascii="Arial" w:hAnsi="Arial" w:cs="Arial"/>
          <w:color w:val="000000"/>
          <w:sz w:val="24"/>
          <w:szCs w:val="21"/>
          <w:shd w:val="clear" w:color="auto" w:fill="FFFFFF"/>
        </w:rPr>
        <w:t>ptions</w:t>
      </w:r>
      <w:r w:rsidR="00C96810" w:rsidRPr="002C41B9">
        <w:rPr>
          <w:rFonts w:ascii="Arial" w:hAnsi="Arial" w:cs="Arial"/>
          <w:color w:val="000000"/>
          <w:sz w:val="24"/>
          <w:szCs w:val="21"/>
          <w:shd w:val="clear" w:color="auto" w:fill="FFFFFF"/>
        </w:rPr>
        <w:t>. All data analysis and visualisation can only be done after the data has been downloaded.</w:t>
      </w:r>
    </w:p>
    <w:p w14:paraId="5210415D" w14:textId="6A7CD372" w:rsidR="00F037FE" w:rsidRPr="002C41B9" w:rsidRDefault="00F037FE" w:rsidP="00F037FE">
      <w:pPr>
        <w:spacing w:before="240" w:after="0" w:line="360" w:lineRule="auto"/>
        <w:jc w:val="both"/>
        <w:rPr>
          <w:rFonts w:ascii="Arial" w:hAnsi="Arial" w:cs="Arial"/>
          <w:sz w:val="24"/>
          <w:szCs w:val="20"/>
          <w:lang w:val="en-GB"/>
        </w:rPr>
      </w:pPr>
      <w:r w:rsidRPr="002C41B9">
        <w:rPr>
          <w:rFonts w:ascii="Arial" w:hAnsi="Arial" w:cs="Arial"/>
          <w:sz w:val="24"/>
          <w:szCs w:val="20"/>
          <w:lang w:val="en-GB"/>
        </w:rPr>
        <w:t xml:space="preserve">     </w:t>
      </w:r>
      <w:r w:rsidR="00314375">
        <w:rPr>
          <w:rFonts w:ascii="Arial" w:hAnsi="Arial" w:cs="Arial"/>
          <w:sz w:val="24"/>
          <w:szCs w:val="20"/>
          <w:lang w:val="en-GB"/>
        </w:rPr>
        <w:t>However, d</w:t>
      </w:r>
      <w:r w:rsidRPr="002C41B9">
        <w:rPr>
          <w:rFonts w:ascii="Arial" w:hAnsi="Arial" w:cs="Arial"/>
          <w:sz w:val="24"/>
          <w:szCs w:val="20"/>
          <w:lang w:val="en-GB"/>
        </w:rPr>
        <w:t xml:space="preserve">ata visualisation is very clearly helping people to read and understand the data. If we talk about the numbers and there is no trendline or graph to illustrate the data, we </w:t>
      </w:r>
      <w:r w:rsidR="00314375">
        <w:rPr>
          <w:rFonts w:ascii="Arial" w:hAnsi="Arial" w:cs="Arial"/>
          <w:sz w:val="24"/>
          <w:szCs w:val="20"/>
          <w:lang w:val="en-GB"/>
        </w:rPr>
        <w:t xml:space="preserve">can </w:t>
      </w:r>
      <w:r w:rsidRPr="002C41B9">
        <w:rPr>
          <w:rFonts w:ascii="Arial" w:hAnsi="Arial" w:cs="Arial"/>
          <w:sz w:val="24"/>
          <w:szCs w:val="20"/>
          <w:lang w:val="en-GB"/>
        </w:rPr>
        <w:t>often misunderstand what the data has to say.</w:t>
      </w:r>
    </w:p>
    <w:p w14:paraId="54A86832" w14:textId="77777777" w:rsidR="00F037FE" w:rsidRPr="002C41B9" w:rsidRDefault="00F037FE" w:rsidP="00F135F0">
      <w:pPr>
        <w:spacing w:before="240" w:after="0" w:line="360" w:lineRule="auto"/>
        <w:jc w:val="both"/>
        <w:rPr>
          <w:rFonts w:ascii="Arial" w:hAnsi="Arial" w:cs="Arial"/>
          <w:sz w:val="24"/>
          <w:szCs w:val="20"/>
          <w:lang w:val="en-GB"/>
        </w:rPr>
      </w:pPr>
      <w:r w:rsidRPr="002C41B9">
        <w:rPr>
          <w:rFonts w:ascii="Arial" w:hAnsi="Arial" w:cs="Arial"/>
          <w:sz w:val="24"/>
          <w:szCs w:val="20"/>
          <w:lang w:val="en-GB"/>
        </w:rPr>
        <w:t xml:space="preserve">     For these clear reasons</w:t>
      </w:r>
      <w:r w:rsidR="00314375">
        <w:rPr>
          <w:rFonts w:ascii="Arial" w:hAnsi="Arial" w:cs="Arial"/>
          <w:sz w:val="24"/>
          <w:szCs w:val="20"/>
          <w:lang w:val="en-GB"/>
        </w:rPr>
        <w:t>,</w:t>
      </w:r>
      <w:r w:rsidRPr="002C41B9">
        <w:rPr>
          <w:rFonts w:ascii="Arial" w:hAnsi="Arial" w:cs="Arial"/>
          <w:sz w:val="24"/>
          <w:szCs w:val="20"/>
          <w:lang w:val="en-GB"/>
        </w:rPr>
        <w:t xml:space="preserve"> the management Dashboards project was born in Statistics Estonia.</w:t>
      </w:r>
    </w:p>
    <w:p w14:paraId="5BB23714" w14:textId="6EC1B16A" w:rsidR="00E2282E" w:rsidRDefault="00C96810" w:rsidP="00F135F0">
      <w:pPr>
        <w:spacing w:before="240" w:after="0" w:line="360" w:lineRule="auto"/>
        <w:jc w:val="both"/>
        <w:rPr>
          <w:rFonts w:ascii="Arial" w:hAnsi="Arial" w:cs="Arial"/>
          <w:sz w:val="24"/>
          <w:szCs w:val="20"/>
          <w:lang w:val="en-GB"/>
        </w:rPr>
      </w:pPr>
      <w:r w:rsidRPr="002C41B9">
        <w:rPr>
          <w:rFonts w:ascii="Arial" w:hAnsi="Arial" w:cs="Arial"/>
          <w:sz w:val="24"/>
          <w:szCs w:val="20"/>
          <w:lang w:val="en-GB"/>
        </w:rPr>
        <w:t xml:space="preserve">     </w:t>
      </w:r>
      <w:r w:rsidR="002E4751" w:rsidRPr="002C41B9">
        <w:rPr>
          <w:rFonts w:ascii="Arial" w:hAnsi="Arial" w:cs="Arial"/>
          <w:b/>
          <w:sz w:val="24"/>
          <w:szCs w:val="20"/>
          <w:lang w:val="en-GB"/>
        </w:rPr>
        <w:t xml:space="preserve">The Dashboards project started </w:t>
      </w:r>
      <w:r w:rsidR="00F135F0" w:rsidRPr="002C41B9">
        <w:rPr>
          <w:rFonts w:ascii="Arial" w:hAnsi="Arial" w:cs="Arial"/>
          <w:b/>
          <w:sz w:val="24"/>
          <w:szCs w:val="20"/>
          <w:lang w:val="en-GB"/>
        </w:rPr>
        <w:t>in late 2017</w:t>
      </w:r>
      <w:r w:rsidRPr="002C41B9">
        <w:rPr>
          <w:rFonts w:ascii="Arial" w:hAnsi="Arial" w:cs="Arial"/>
          <w:b/>
          <w:sz w:val="24"/>
          <w:szCs w:val="20"/>
          <w:lang w:val="en-GB"/>
        </w:rPr>
        <w:t xml:space="preserve"> and the main objecti</w:t>
      </w:r>
      <w:r w:rsidR="00AF055B">
        <w:rPr>
          <w:rFonts w:ascii="Arial" w:hAnsi="Arial" w:cs="Arial"/>
          <w:b/>
          <w:sz w:val="24"/>
          <w:szCs w:val="20"/>
          <w:lang w:val="en-GB"/>
        </w:rPr>
        <w:t xml:space="preserve">ve was to start visualising </w:t>
      </w:r>
      <w:r w:rsidR="00AF055B" w:rsidRPr="00AF055B">
        <w:rPr>
          <w:rFonts w:ascii="Arial" w:hAnsi="Arial" w:cs="Arial"/>
          <w:b/>
          <w:sz w:val="24"/>
          <w:szCs w:val="20"/>
          <w:u w:val="single"/>
          <w:lang w:val="en-GB"/>
        </w:rPr>
        <w:t>the key</w:t>
      </w:r>
      <w:r w:rsidRPr="00AF055B">
        <w:rPr>
          <w:rFonts w:ascii="Arial" w:hAnsi="Arial" w:cs="Arial"/>
          <w:b/>
          <w:sz w:val="24"/>
          <w:szCs w:val="20"/>
          <w:u w:val="single"/>
          <w:lang w:val="en-GB"/>
        </w:rPr>
        <w:t xml:space="preserve"> data</w:t>
      </w:r>
      <w:r w:rsidR="00EB543A" w:rsidRPr="002C41B9">
        <w:rPr>
          <w:rFonts w:ascii="Arial" w:hAnsi="Arial" w:cs="Arial"/>
          <w:b/>
          <w:sz w:val="24"/>
          <w:szCs w:val="20"/>
          <w:lang w:val="en-GB"/>
        </w:rPr>
        <w:t xml:space="preserve"> that </w:t>
      </w:r>
      <w:r w:rsidR="00AF055B">
        <w:rPr>
          <w:rFonts w:ascii="Arial" w:hAnsi="Arial" w:cs="Arial"/>
          <w:b/>
          <w:sz w:val="24"/>
          <w:szCs w:val="20"/>
          <w:lang w:val="en-GB"/>
        </w:rPr>
        <w:t>would most affect the decision-making process in Estonian institutions</w:t>
      </w:r>
      <w:r w:rsidRPr="002C41B9">
        <w:rPr>
          <w:rFonts w:ascii="Arial" w:hAnsi="Arial" w:cs="Arial"/>
          <w:b/>
          <w:sz w:val="24"/>
          <w:szCs w:val="20"/>
          <w:lang w:val="en-GB"/>
        </w:rPr>
        <w:t xml:space="preserve">. </w:t>
      </w:r>
      <w:r w:rsidR="00AF055B" w:rsidRPr="00AF055B">
        <w:rPr>
          <w:rFonts w:ascii="Arial" w:hAnsi="Arial" w:cs="Arial"/>
          <w:sz w:val="24"/>
          <w:szCs w:val="20"/>
          <w:lang w:val="en-GB"/>
        </w:rPr>
        <w:t>We</w:t>
      </w:r>
      <w:r w:rsidR="00AF055B">
        <w:rPr>
          <w:rFonts w:ascii="Arial" w:hAnsi="Arial" w:cs="Arial"/>
          <w:b/>
          <w:sz w:val="24"/>
          <w:szCs w:val="20"/>
          <w:lang w:val="en-GB"/>
        </w:rPr>
        <w:t xml:space="preserve"> </w:t>
      </w:r>
      <w:r w:rsidR="00AA024D" w:rsidRPr="002C41B9">
        <w:rPr>
          <w:rFonts w:ascii="Arial" w:hAnsi="Arial" w:cs="Arial"/>
          <w:sz w:val="24"/>
          <w:szCs w:val="20"/>
          <w:lang w:val="en-GB"/>
        </w:rPr>
        <w:t>started with visualising the data</w:t>
      </w:r>
      <w:r w:rsidR="00EB543A" w:rsidRPr="002C41B9">
        <w:rPr>
          <w:rFonts w:ascii="Arial" w:hAnsi="Arial" w:cs="Arial"/>
          <w:sz w:val="24"/>
          <w:szCs w:val="20"/>
          <w:lang w:val="en-GB"/>
        </w:rPr>
        <w:t xml:space="preserve"> </w:t>
      </w:r>
      <w:r w:rsidR="00AF055B">
        <w:rPr>
          <w:rFonts w:ascii="Arial" w:hAnsi="Arial" w:cs="Arial"/>
          <w:sz w:val="24"/>
          <w:szCs w:val="20"/>
          <w:lang w:val="en-GB"/>
        </w:rPr>
        <w:t xml:space="preserve">that </w:t>
      </w:r>
      <w:r w:rsidR="00EB543A" w:rsidRPr="002C41B9">
        <w:rPr>
          <w:rFonts w:ascii="Arial" w:hAnsi="Arial" w:cs="Arial"/>
          <w:sz w:val="24"/>
          <w:szCs w:val="20"/>
          <w:lang w:val="en-GB"/>
        </w:rPr>
        <w:t>we</w:t>
      </w:r>
      <w:r w:rsidR="00AF055B">
        <w:rPr>
          <w:rFonts w:ascii="Arial" w:hAnsi="Arial" w:cs="Arial"/>
          <w:sz w:val="24"/>
          <w:szCs w:val="20"/>
          <w:lang w:val="en-GB"/>
        </w:rPr>
        <w:t xml:space="preserve"> already</w:t>
      </w:r>
      <w:r w:rsidR="00EB543A" w:rsidRPr="002C41B9">
        <w:rPr>
          <w:rFonts w:ascii="Arial" w:hAnsi="Arial" w:cs="Arial"/>
          <w:sz w:val="24"/>
          <w:szCs w:val="20"/>
          <w:lang w:val="en-GB"/>
        </w:rPr>
        <w:t xml:space="preserve"> </w:t>
      </w:r>
      <w:r w:rsidR="00EB543A" w:rsidRPr="002C41B9">
        <w:rPr>
          <w:rFonts w:ascii="Arial" w:hAnsi="Arial" w:cs="Arial"/>
          <w:sz w:val="24"/>
          <w:szCs w:val="20"/>
          <w:lang w:val="en-GB"/>
        </w:rPr>
        <w:lastRenderedPageBreak/>
        <w:t xml:space="preserve">have in </w:t>
      </w:r>
      <w:r w:rsidR="00AA024D" w:rsidRPr="002C41B9">
        <w:rPr>
          <w:rFonts w:ascii="Arial" w:hAnsi="Arial" w:cs="Arial"/>
          <w:sz w:val="24"/>
          <w:szCs w:val="20"/>
          <w:lang w:val="en-GB"/>
        </w:rPr>
        <w:t>our</w:t>
      </w:r>
      <w:r w:rsidR="00F037FE" w:rsidRPr="002C41B9">
        <w:rPr>
          <w:rFonts w:ascii="Arial" w:hAnsi="Arial" w:cs="Arial"/>
          <w:sz w:val="24"/>
          <w:szCs w:val="20"/>
          <w:lang w:val="en-GB"/>
        </w:rPr>
        <w:t xml:space="preserve"> public</w:t>
      </w:r>
      <w:r w:rsidR="00AA024D" w:rsidRPr="002C41B9">
        <w:rPr>
          <w:rFonts w:ascii="Arial" w:hAnsi="Arial" w:cs="Arial"/>
          <w:sz w:val="24"/>
          <w:szCs w:val="20"/>
          <w:lang w:val="en-GB"/>
        </w:rPr>
        <w:t xml:space="preserve"> </w:t>
      </w:r>
      <w:r w:rsidR="00F037FE" w:rsidRPr="002C41B9">
        <w:rPr>
          <w:rFonts w:ascii="Arial" w:hAnsi="Arial" w:cs="Arial"/>
          <w:sz w:val="24"/>
          <w:szCs w:val="20"/>
          <w:lang w:val="en-GB"/>
        </w:rPr>
        <w:t>database</w:t>
      </w:r>
      <w:r w:rsidR="000479F4">
        <w:rPr>
          <w:rFonts w:ascii="Arial" w:hAnsi="Arial" w:cs="Arial"/>
          <w:sz w:val="24"/>
          <w:szCs w:val="20"/>
          <w:lang w:val="en-GB"/>
        </w:rPr>
        <w:t>;</w:t>
      </w:r>
      <w:r w:rsidR="00AF055B">
        <w:rPr>
          <w:rFonts w:ascii="Arial" w:hAnsi="Arial" w:cs="Arial"/>
          <w:sz w:val="24"/>
          <w:szCs w:val="20"/>
          <w:lang w:val="en-GB"/>
        </w:rPr>
        <w:t xml:space="preserve"> o</w:t>
      </w:r>
      <w:r w:rsidR="00AF055B" w:rsidRPr="002C41B9">
        <w:rPr>
          <w:rFonts w:ascii="Arial" w:hAnsi="Arial" w:cs="Arial"/>
          <w:sz w:val="24"/>
          <w:szCs w:val="20"/>
          <w:lang w:val="en-GB"/>
        </w:rPr>
        <w:t>f</w:t>
      </w:r>
      <w:r w:rsidR="000479F4">
        <w:rPr>
          <w:rFonts w:ascii="Arial" w:hAnsi="Arial" w:cs="Arial"/>
          <w:sz w:val="24"/>
          <w:szCs w:val="20"/>
          <w:lang w:val="en-GB"/>
        </w:rPr>
        <w:t xml:space="preserve"> </w:t>
      </w:r>
      <w:r w:rsidR="00AF055B" w:rsidRPr="002C41B9">
        <w:rPr>
          <w:rFonts w:ascii="Arial" w:hAnsi="Arial" w:cs="Arial"/>
          <w:sz w:val="24"/>
          <w:szCs w:val="20"/>
          <w:lang w:val="en-GB"/>
        </w:rPr>
        <w:t>course</w:t>
      </w:r>
      <w:r w:rsidR="000479F4">
        <w:rPr>
          <w:rFonts w:ascii="Arial" w:hAnsi="Arial" w:cs="Arial"/>
          <w:sz w:val="24"/>
          <w:szCs w:val="20"/>
          <w:lang w:val="en-GB"/>
        </w:rPr>
        <w:t>,</w:t>
      </w:r>
      <w:r w:rsidR="00AF055B" w:rsidRPr="002C41B9">
        <w:rPr>
          <w:rFonts w:ascii="Arial" w:hAnsi="Arial" w:cs="Arial"/>
          <w:sz w:val="24"/>
          <w:szCs w:val="20"/>
          <w:lang w:val="en-GB"/>
        </w:rPr>
        <w:t xml:space="preserve"> it would be possible to add third-party register </w:t>
      </w:r>
      <w:r w:rsidR="00AF055B">
        <w:rPr>
          <w:rFonts w:ascii="Arial" w:hAnsi="Arial" w:cs="Arial"/>
          <w:sz w:val="24"/>
          <w:szCs w:val="20"/>
          <w:lang w:val="en-GB"/>
        </w:rPr>
        <w:t>data in the future.</w:t>
      </w:r>
    </w:p>
    <w:p w14:paraId="5EF7F034" w14:textId="17C01351" w:rsidR="00F135F0" w:rsidRDefault="00E2282E" w:rsidP="00F135F0">
      <w:pPr>
        <w:spacing w:before="240" w:after="0" w:line="360" w:lineRule="auto"/>
        <w:jc w:val="both"/>
        <w:rPr>
          <w:rFonts w:ascii="Arial" w:hAnsi="Arial" w:cs="Arial"/>
          <w:sz w:val="24"/>
          <w:szCs w:val="20"/>
          <w:lang w:val="en-GB"/>
        </w:rPr>
      </w:pPr>
      <w:r>
        <w:rPr>
          <w:rFonts w:ascii="Arial" w:hAnsi="Arial" w:cs="Arial"/>
          <w:sz w:val="24"/>
          <w:szCs w:val="20"/>
          <w:lang w:val="en-GB"/>
        </w:rPr>
        <w:t xml:space="preserve">    </w:t>
      </w:r>
      <w:r w:rsidR="00AA024D" w:rsidRPr="002C41B9">
        <w:rPr>
          <w:rFonts w:ascii="Arial" w:hAnsi="Arial" w:cs="Arial"/>
          <w:sz w:val="24"/>
          <w:szCs w:val="20"/>
          <w:lang w:val="en-GB"/>
        </w:rPr>
        <w:t xml:space="preserve"> </w:t>
      </w:r>
      <w:r w:rsidR="00F135F0" w:rsidRPr="002C41B9">
        <w:rPr>
          <w:rFonts w:ascii="Arial" w:hAnsi="Arial" w:cs="Arial"/>
          <w:sz w:val="24"/>
          <w:szCs w:val="20"/>
          <w:lang w:val="en-GB"/>
        </w:rPr>
        <w:t xml:space="preserve">The very first idea of </w:t>
      </w:r>
      <w:r w:rsidR="00F037FE" w:rsidRPr="002C41B9">
        <w:rPr>
          <w:rFonts w:ascii="Arial" w:hAnsi="Arial" w:cs="Arial"/>
          <w:sz w:val="24"/>
          <w:szCs w:val="20"/>
          <w:lang w:val="en-GB"/>
        </w:rPr>
        <w:t>the Dashboards was introduced to</w:t>
      </w:r>
      <w:r w:rsidR="00F135F0" w:rsidRPr="002C41B9">
        <w:rPr>
          <w:rFonts w:ascii="Arial" w:hAnsi="Arial" w:cs="Arial"/>
          <w:sz w:val="24"/>
          <w:szCs w:val="20"/>
          <w:lang w:val="en-GB"/>
        </w:rPr>
        <w:t xml:space="preserve"> the </w:t>
      </w:r>
      <w:r w:rsidR="00EA3633">
        <w:rPr>
          <w:rFonts w:ascii="Arial" w:hAnsi="Arial" w:cs="Arial"/>
          <w:sz w:val="24"/>
          <w:szCs w:val="20"/>
          <w:lang w:val="en-GB"/>
        </w:rPr>
        <w:t>national</w:t>
      </w:r>
      <w:r w:rsidR="00F135F0" w:rsidRPr="002C41B9">
        <w:rPr>
          <w:rFonts w:ascii="Arial" w:hAnsi="Arial" w:cs="Arial"/>
          <w:sz w:val="24"/>
          <w:szCs w:val="20"/>
          <w:lang w:val="en-GB"/>
        </w:rPr>
        <w:t xml:space="preserve"> </w:t>
      </w:r>
      <w:r w:rsidR="00F135F0" w:rsidRPr="002C41B9">
        <w:rPr>
          <w:rFonts w:ascii="Arial" w:hAnsi="Arial" w:cs="Arial"/>
          <w:b/>
          <w:sz w:val="24"/>
          <w:szCs w:val="20"/>
          <w:lang w:val="en-GB"/>
        </w:rPr>
        <w:t xml:space="preserve">Government office, </w:t>
      </w:r>
      <w:r w:rsidR="00EA3633">
        <w:rPr>
          <w:rFonts w:ascii="Arial" w:hAnsi="Arial" w:cs="Arial"/>
          <w:b/>
          <w:sz w:val="24"/>
          <w:szCs w:val="20"/>
          <w:lang w:val="en-GB"/>
        </w:rPr>
        <w:t xml:space="preserve">the </w:t>
      </w:r>
      <w:r w:rsidR="00F135F0" w:rsidRPr="002C41B9">
        <w:rPr>
          <w:rFonts w:ascii="Arial" w:hAnsi="Arial" w:cs="Arial"/>
          <w:b/>
          <w:sz w:val="24"/>
          <w:szCs w:val="20"/>
          <w:lang w:val="en-GB"/>
        </w:rPr>
        <w:t>Ministry of Social Affairs and Ministry of Economic Affairs and Communication</w:t>
      </w:r>
      <w:r w:rsidR="00EA3633">
        <w:rPr>
          <w:rFonts w:ascii="Arial" w:hAnsi="Arial" w:cs="Arial"/>
          <w:b/>
          <w:sz w:val="24"/>
          <w:szCs w:val="20"/>
          <w:lang w:val="en-GB"/>
        </w:rPr>
        <w:t>s</w:t>
      </w:r>
      <w:r w:rsidR="00F135F0" w:rsidRPr="002C41B9">
        <w:rPr>
          <w:rFonts w:ascii="Arial" w:hAnsi="Arial" w:cs="Arial"/>
          <w:b/>
          <w:sz w:val="24"/>
          <w:szCs w:val="20"/>
          <w:lang w:val="en-GB"/>
        </w:rPr>
        <w:t xml:space="preserve">. </w:t>
      </w:r>
      <w:r w:rsidR="00F135F0" w:rsidRPr="002C41B9">
        <w:rPr>
          <w:rFonts w:ascii="Arial" w:hAnsi="Arial" w:cs="Arial"/>
          <w:sz w:val="24"/>
          <w:szCs w:val="20"/>
          <w:lang w:val="en-GB"/>
        </w:rPr>
        <w:t>Several meetings were held to gather additional user needs and input</w:t>
      </w:r>
      <w:r w:rsidR="004F6144">
        <w:rPr>
          <w:rFonts w:ascii="Arial" w:hAnsi="Arial" w:cs="Arial"/>
          <w:sz w:val="24"/>
          <w:szCs w:val="20"/>
          <w:lang w:val="en-GB"/>
        </w:rPr>
        <w:t>,</w:t>
      </w:r>
      <w:r w:rsidR="00F135F0" w:rsidRPr="002C41B9">
        <w:rPr>
          <w:rFonts w:ascii="Arial" w:hAnsi="Arial" w:cs="Arial"/>
          <w:sz w:val="24"/>
          <w:szCs w:val="20"/>
          <w:lang w:val="en-GB"/>
        </w:rPr>
        <w:t xml:space="preserve"> which all supported the need for the Dashboards project.</w:t>
      </w:r>
    </w:p>
    <w:p w14:paraId="354F705C" w14:textId="585D66C4" w:rsidR="0047402C" w:rsidRDefault="0047402C" w:rsidP="00F135F0">
      <w:pPr>
        <w:spacing w:before="240" w:after="0" w:line="360" w:lineRule="auto"/>
        <w:jc w:val="both"/>
        <w:rPr>
          <w:rFonts w:ascii="Arial" w:hAnsi="Arial" w:cs="Arial"/>
          <w:sz w:val="24"/>
          <w:szCs w:val="20"/>
          <w:lang w:val="en-GB"/>
        </w:rPr>
      </w:pPr>
      <w:r>
        <w:rPr>
          <w:rFonts w:ascii="Arial" w:hAnsi="Arial" w:cs="Arial"/>
          <w:sz w:val="24"/>
          <w:szCs w:val="20"/>
          <w:lang w:val="en-GB"/>
        </w:rPr>
        <w:t xml:space="preserve">     For example one of the first personalised dashboard will be built for the </w:t>
      </w:r>
      <w:r w:rsidRPr="0047402C">
        <w:rPr>
          <w:rFonts w:ascii="Arial" w:hAnsi="Arial" w:cs="Arial"/>
          <w:b/>
          <w:sz w:val="24"/>
          <w:szCs w:val="20"/>
          <w:lang w:val="en-GB"/>
        </w:rPr>
        <w:t>Ministry of Social Affairs</w:t>
      </w:r>
      <w:r>
        <w:rPr>
          <w:rFonts w:ascii="Arial" w:hAnsi="Arial" w:cs="Arial"/>
          <w:sz w:val="24"/>
          <w:szCs w:val="20"/>
          <w:lang w:val="en-GB"/>
        </w:rPr>
        <w:t>, whose specific input was the following:</w:t>
      </w:r>
    </w:p>
    <w:p w14:paraId="31E1E971" w14:textId="2C2583A5" w:rsidR="0047402C" w:rsidRDefault="0047402C" w:rsidP="0047402C">
      <w:pPr>
        <w:pStyle w:val="ListParagraph"/>
        <w:numPr>
          <w:ilvl w:val="0"/>
          <w:numId w:val="7"/>
        </w:numPr>
        <w:spacing w:before="240" w:after="0" w:line="360" w:lineRule="auto"/>
        <w:jc w:val="both"/>
        <w:rPr>
          <w:rFonts w:ascii="Arial" w:hAnsi="Arial" w:cs="Arial"/>
          <w:sz w:val="24"/>
          <w:szCs w:val="20"/>
          <w:lang w:val="en-GB"/>
        </w:rPr>
      </w:pPr>
      <w:r>
        <w:rPr>
          <w:rFonts w:ascii="Arial" w:hAnsi="Arial" w:cs="Arial"/>
          <w:sz w:val="24"/>
          <w:szCs w:val="20"/>
          <w:lang w:val="en-GB"/>
        </w:rPr>
        <w:t>The Ministry found most helpful that Statistics Estonia would list and prioritise the data that is</w:t>
      </w:r>
      <w:r>
        <w:rPr>
          <w:rFonts w:ascii="Arial" w:hAnsi="Arial" w:cs="Arial"/>
          <w:sz w:val="24"/>
          <w:szCs w:val="20"/>
          <w:lang w:val="en-GB"/>
        </w:rPr>
        <w:t xml:space="preserve"> most important to the managers of</w:t>
      </w:r>
      <w:r>
        <w:rPr>
          <w:rFonts w:ascii="Arial" w:hAnsi="Arial" w:cs="Arial"/>
          <w:sz w:val="24"/>
          <w:szCs w:val="20"/>
          <w:lang w:val="en-GB"/>
        </w:rPr>
        <w:t xml:space="preserve"> the Ministry</w:t>
      </w:r>
    </w:p>
    <w:p w14:paraId="5FD4C741" w14:textId="4B3B47C6" w:rsidR="0047402C" w:rsidRDefault="0047402C" w:rsidP="0047402C">
      <w:pPr>
        <w:pStyle w:val="ListParagraph"/>
        <w:numPr>
          <w:ilvl w:val="0"/>
          <w:numId w:val="7"/>
        </w:numPr>
        <w:spacing w:before="240" w:after="0" w:line="360" w:lineRule="auto"/>
        <w:jc w:val="both"/>
        <w:rPr>
          <w:rFonts w:ascii="Arial" w:hAnsi="Arial" w:cs="Arial"/>
          <w:sz w:val="24"/>
          <w:szCs w:val="20"/>
          <w:lang w:val="en-GB"/>
        </w:rPr>
      </w:pPr>
      <w:r>
        <w:rPr>
          <w:rFonts w:ascii="Arial" w:hAnsi="Arial" w:cs="Arial"/>
          <w:sz w:val="24"/>
          <w:szCs w:val="20"/>
          <w:lang w:val="en-GB"/>
        </w:rPr>
        <w:t>The Ministry should be able to see and prioritise the selected data themselves</w:t>
      </w:r>
    </w:p>
    <w:p w14:paraId="0FC651ED" w14:textId="7ACEFB80" w:rsidR="0047402C" w:rsidRDefault="0047402C" w:rsidP="0047402C">
      <w:pPr>
        <w:pStyle w:val="ListParagraph"/>
        <w:numPr>
          <w:ilvl w:val="0"/>
          <w:numId w:val="7"/>
        </w:numPr>
        <w:spacing w:before="240" w:after="0" w:line="360" w:lineRule="auto"/>
        <w:jc w:val="both"/>
        <w:rPr>
          <w:rFonts w:ascii="Arial" w:hAnsi="Arial" w:cs="Arial"/>
          <w:sz w:val="24"/>
          <w:szCs w:val="20"/>
          <w:lang w:val="en-GB"/>
        </w:rPr>
      </w:pPr>
      <w:r>
        <w:rPr>
          <w:rFonts w:ascii="Arial" w:hAnsi="Arial" w:cs="Arial"/>
          <w:sz w:val="24"/>
          <w:szCs w:val="20"/>
          <w:lang w:val="en-GB"/>
        </w:rPr>
        <w:t>All key indicators should be presented in a graphical way</w:t>
      </w:r>
    </w:p>
    <w:p w14:paraId="3F453F23" w14:textId="197E3DCA" w:rsidR="00487429" w:rsidRDefault="0047402C" w:rsidP="00487429">
      <w:pPr>
        <w:pStyle w:val="ListParagraph"/>
        <w:numPr>
          <w:ilvl w:val="0"/>
          <w:numId w:val="7"/>
        </w:numPr>
        <w:spacing w:before="240" w:after="0" w:line="360" w:lineRule="auto"/>
        <w:jc w:val="both"/>
        <w:rPr>
          <w:rFonts w:ascii="Arial" w:hAnsi="Arial" w:cs="Arial"/>
          <w:sz w:val="24"/>
          <w:szCs w:val="20"/>
          <w:lang w:val="en-GB"/>
        </w:rPr>
      </w:pPr>
      <w:r>
        <w:rPr>
          <w:rFonts w:ascii="Arial" w:hAnsi="Arial" w:cs="Arial"/>
          <w:sz w:val="24"/>
          <w:szCs w:val="20"/>
          <w:lang w:val="en-GB"/>
        </w:rPr>
        <w:t xml:space="preserve">The data graphs should be divided into different Development plans to meet the needs of specific departments </w:t>
      </w:r>
    </w:p>
    <w:p w14:paraId="1B15205D" w14:textId="3464F887" w:rsidR="00487429" w:rsidRPr="00487429" w:rsidRDefault="00487429" w:rsidP="00487429">
      <w:pPr>
        <w:spacing w:before="240" w:after="0" w:line="360" w:lineRule="auto"/>
        <w:jc w:val="both"/>
        <w:rPr>
          <w:rFonts w:ascii="Arial" w:hAnsi="Arial" w:cs="Arial"/>
          <w:sz w:val="24"/>
          <w:szCs w:val="20"/>
          <w:lang w:val="en-GB"/>
        </w:rPr>
      </w:pPr>
      <w:r>
        <w:rPr>
          <w:rFonts w:ascii="Arial" w:hAnsi="Arial" w:cs="Arial"/>
          <w:sz w:val="24"/>
          <w:szCs w:val="20"/>
          <w:lang w:val="en-GB"/>
        </w:rPr>
        <w:t xml:space="preserve">   </w:t>
      </w:r>
      <w:r w:rsidR="009E4CE8">
        <w:rPr>
          <w:rFonts w:ascii="Arial" w:hAnsi="Arial" w:cs="Arial"/>
          <w:sz w:val="24"/>
          <w:szCs w:val="20"/>
          <w:lang w:val="en-GB"/>
        </w:rPr>
        <w:t xml:space="preserve">  Based on this input we finalised</w:t>
      </w:r>
      <w:r>
        <w:rPr>
          <w:rFonts w:ascii="Arial" w:hAnsi="Arial" w:cs="Arial"/>
          <w:sz w:val="24"/>
          <w:szCs w:val="20"/>
          <w:lang w:val="en-GB"/>
        </w:rPr>
        <w:t xml:space="preserve"> the needs</w:t>
      </w:r>
      <w:r w:rsidR="009E4CE8">
        <w:rPr>
          <w:rFonts w:ascii="Arial" w:hAnsi="Arial" w:cs="Arial"/>
          <w:sz w:val="24"/>
          <w:szCs w:val="20"/>
          <w:lang w:val="en-GB"/>
        </w:rPr>
        <w:t xml:space="preserve"> and funcionalities for the 1</w:t>
      </w:r>
      <w:r w:rsidR="009E4CE8" w:rsidRPr="009E4CE8">
        <w:rPr>
          <w:rFonts w:ascii="Arial" w:hAnsi="Arial" w:cs="Arial"/>
          <w:sz w:val="24"/>
          <w:szCs w:val="20"/>
          <w:vertAlign w:val="superscript"/>
          <w:lang w:val="en-GB"/>
        </w:rPr>
        <w:t>st</w:t>
      </w:r>
      <w:r w:rsidR="009E4CE8">
        <w:rPr>
          <w:rFonts w:ascii="Arial" w:hAnsi="Arial" w:cs="Arial"/>
          <w:sz w:val="24"/>
          <w:szCs w:val="20"/>
          <w:lang w:val="en-GB"/>
        </w:rPr>
        <w:t xml:space="preserve"> phase development</w:t>
      </w:r>
      <w:r>
        <w:rPr>
          <w:rFonts w:ascii="Arial" w:hAnsi="Arial" w:cs="Arial"/>
          <w:sz w:val="24"/>
          <w:szCs w:val="20"/>
          <w:lang w:val="en-GB"/>
        </w:rPr>
        <w:t>.</w:t>
      </w:r>
      <w:bookmarkStart w:id="0" w:name="_GoBack"/>
      <w:bookmarkEnd w:id="0"/>
    </w:p>
    <w:p w14:paraId="68C6D0FB" w14:textId="3E31167B" w:rsidR="00F037FE" w:rsidRPr="002C41B9" w:rsidRDefault="007E7B4A" w:rsidP="00F135F0">
      <w:pPr>
        <w:spacing w:before="240" w:after="0" w:line="360" w:lineRule="auto"/>
        <w:jc w:val="both"/>
        <w:rPr>
          <w:rFonts w:ascii="Arial" w:hAnsi="Arial" w:cs="Arial"/>
          <w:sz w:val="24"/>
          <w:szCs w:val="20"/>
          <w:lang w:val="en-GB"/>
        </w:rPr>
      </w:pPr>
      <w:r w:rsidRPr="002C41B9">
        <w:rPr>
          <w:rFonts w:ascii="Arial" w:hAnsi="Arial" w:cs="Arial"/>
          <w:sz w:val="24"/>
          <w:szCs w:val="20"/>
          <w:lang w:val="en-GB"/>
        </w:rPr>
        <w:t xml:space="preserve">     We </w:t>
      </w:r>
      <w:r w:rsidR="00185D04">
        <w:rPr>
          <w:rFonts w:ascii="Arial" w:hAnsi="Arial" w:cs="Arial"/>
          <w:sz w:val="24"/>
          <w:szCs w:val="20"/>
          <w:lang w:val="en-GB"/>
        </w:rPr>
        <w:t>applied for funding from</w:t>
      </w:r>
      <w:r w:rsidRPr="002C41B9">
        <w:rPr>
          <w:rFonts w:ascii="Arial" w:hAnsi="Arial" w:cs="Arial"/>
          <w:sz w:val="24"/>
          <w:szCs w:val="20"/>
          <w:lang w:val="en-GB"/>
        </w:rPr>
        <w:t xml:space="preserve"> the </w:t>
      </w:r>
      <w:r w:rsidR="00F037FE" w:rsidRPr="002C41B9">
        <w:rPr>
          <w:rFonts w:ascii="Arial" w:hAnsi="Arial" w:cs="Arial"/>
          <w:sz w:val="24"/>
          <w:szCs w:val="20"/>
          <w:lang w:val="en-GB"/>
        </w:rPr>
        <w:t>European Structur</w:t>
      </w:r>
      <w:r w:rsidR="00185D04">
        <w:rPr>
          <w:rFonts w:ascii="Arial" w:hAnsi="Arial" w:cs="Arial"/>
          <w:sz w:val="24"/>
          <w:szCs w:val="20"/>
          <w:lang w:val="en-GB"/>
        </w:rPr>
        <w:t>al</w:t>
      </w:r>
      <w:r w:rsidR="00F037FE" w:rsidRPr="002C41B9">
        <w:rPr>
          <w:rFonts w:ascii="Arial" w:hAnsi="Arial" w:cs="Arial"/>
          <w:sz w:val="24"/>
          <w:szCs w:val="20"/>
          <w:lang w:val="en-GB"/>
        </w:rPr>
        <w:t xml:space="preserve"> Funds</w:t>
      </w:r>
      <w:r w:rsidRPr="002C41B9">
        <w:rPr>
          <w:rFonts w:ascii="Arial" w:hAnsi="Arial" w:cs="Arial"/>
          <w:sz w:val="24"/>
          <w:szCs w:val="20"/>
          <w:lang w:val="en-GB"/>
        </w:rPr>
        <w:t xml:space="preserve"> in spring 2018 and started preparation</w:t>
      </w:r>
      <w:r w:rsidR="00185D04">
        <w:rPr>
          <w:rFonts w:ascii="Arial" w:hAnsi="Arial" w:cs="Arial"/>
          <w:sz w:val="24"/>
          <w:szCs w:val="20"/>
          <w:lang w:val="en-GB"/>
        </w:rPr>
        <w:t>s</w:t>
      </w:r>
      <w:r w:rsidRPr="002C41B9">
        <w:rPr>
          <w:rFonts w:ascii="Arial" w:hAnsi="Arial" w:cs="Arial"/>
          <w:sz w:val="24"/>
          <w:szCs w:val="20"/>
          <w:lang w:val="en-GB"/>
        </w:rPr>
        <w:t xml:space="preserve"> for the development work in summer 2018. </w:t>
      </w:r>
      <w:r w:rsidR="00185D04">
        <w:rPr>
          <w:rFonts w:ascii="Arial" w:hAnsi="Arial" w:cs="Arial"/>
          <w:sz w:val="24"/>
          <w:szCs w:val="20"/>
          <w:lang w:val="en-GB"/>
        </w:rPr>
        <w:t>The d</w:t>
      </w:r>
      <w:r w:rsidRPr="002C41B9">
        <w:rPr>
          <w:rFonts w:ascii="Arial" w:hAnsi="Arial" w:cs="Arial"/>
          <w:sz w:val="24"/>
          <w:szCs w:val="20"/>
          <w:lang w:val="en-GB"/>
        </w:rPr>
        <w:t xml:space="preserve">evelopment contract with </w:t>
      </w:r>
      <w:r w:rsidRPr="002C41B9">
        <w:rPr>
          <w:rFonts w:ascii="Arial" w:hAnsi="Arial" w:cs="Arial"/>
          <w:b/>
          <w:sz w:val="24"/>
          <w:szCs w:val="20"/>
          <w:lang w:val="en-GB"/>
        </w:rPr>
        <w:t>Netgroup</w:t>
      </w:r>
      <w:r w:rsidRPr="002C41B9">
        <w:rPr>
          <w:rFonts w:ascii="Arial" w:hAnsi="Arial" w:cs="Arial"/>
          <w:sz w:val="24"/>
          <w:szCs w:val="20"/>
          <w:lang w:val="en-GB"/>
        </w:rPr>
        <w:t xml:space="preserve"> </w:t>
      </w:r>
      <w:r w:rsidRPr="002C41B9">
        <w:rPr>
          <w:rFonts w:ascii="Arial" w:hAnsi="Arial" w:cs="Arial"/>
          <w:b/>
          <w:sz w:val="24"/>
          <w:szCs w:val="20"/>
          <w:lang w:val="en-GB"/>
        </w:rPr>
        <w:t>OÜ</w:t>
      </w:r>
      <w:r w:rsidRPr="002C41B9">
        <w:rPr>
          <w:rFonts w:ascii="Arial" w:hAnsi="Arial" w:cs="Arial"/>
          <w:sz w:val="24"/>
          <w:szCs w:val="20"/>
          <w:lang w:val="en-GB"/>
        </w:rPr>
        <w:t xml:space="preserve"> </w:t>
      </w:r>
      <w:r w:rsidR="004A712E" w:rsidRPr="002C41B9">
        <w:rPr>
          <w:rFonts w:ascii="Arial" w:hAnsi="Arial" w:cs="Arial"/>
          <w:sz w:val="24"/>
          <w:szCs w:val="20"/>
          <w:lang w:val="en-GB"/>
        </w:rPr>
        <w:t>was concluded</w:t>
      </w:r>
      <w:r w:rsidRPr="002C41B9">
        <w:rPr>
          <w:rFonts w:ascii="Arial" w:hAnsi="Arial" w:cs="Arial"/>
          <w:sz w:val="24"/>
          <w:szCs w:val="20"/>
          <w:lang w:val="en-GB"/>
        </w:rPr>
        <w:t xml:space="preserve"> in October 2018. </w:t>
      </w:r>
    </w:p>
    <w:p w14:paraId="2E4C2213" w14:textId="77777777" w:rsidR="004A712E" w:rsidRPr="002C41B9" w:rsidRDefault="004A712E" w:rsidP="00F135F0">
      <w:pPr>
        <w:spacing w:before="240" w:after="0" w:line="360" w:lineRule="auto"/>
        <w:jc w:val="both"/>
        <w:rPr>
          <w:rFonts w:ascii="Arial" w:hAnsi="Arial" w:cs="Arial"/>
          <w:sz w:val="24"/>
          <w:szCs w:val="20"/>
          <w:lang w:val="en-GB"/>
        </w:rPr>
      </w:pPr>
    </w:p>
    <w:p w14:paraId="39C3F42A" w14:textId="77777777" w:rsidR="004A712E" w:rsidRPr="00230D47" w:rsidRDefault="004A712E" w:rsidP="00F135F0">
      <w:pPr>
        <w:spacing w:before="240" w:after="0" w:line="360" w:lineRule="auto"/>
        <w:jc w:val="both"/>
        <w:rPr>
          <w:rFonts w:ascii="Arial" w:hAnsi="Arial" w:cs="Arial"/>
          <w:b/>
          <w:i/>
          <w:sz w:val="44"/>
          <w:szCs w:val="20"/>
          <w:lang w:val="en-GB"/>
        </w:rPr>
      </w:pPr>
      <w:r w:rsidRPr="00230D47">
        <w:rPr>
          <w:rFonts w:ascii="Arial" w:hAnsi="Arial" w:cs="Arial"/>
          <w:b/>
          <w:i/>
          <w:sz w:val="44"/>
          <w:szCs w:val="20"/>
          <w:lang w:val="en-GB"/>
        </w:rPr>
        <w:t xml:space="preserve">How </w:t>
      </w:r>
      <w:r w:rsidR="00617CE5" w:rsidRPr="00230D47">
        <w:rPr>
          <w:rFonts w:ascii="Arial" w:hAnsi="Arial" w:cs="Arial"/>
          <w:b/>
          <w:i/>
          <w:sz w:val="44"/>
          <w:szCs w:val="20"/>
          <w:lang w:val="en-GB"/>
        </w:rPr>
        <w:t xml:space="preserve">do </w:t>
      </w:r>
      <w:r w:rsidRPr="00230D47">
        <w:rPr>
          <w:rFonts w:ascii="Arial" w:hAnsi="Arial" w:cs="Arial"/>
          <w:b/>
          <w:i/>
          <w:sz w:val="44"/>
          <w:szCs w:val="20"/>
          <w:lang w:val="en-GB"/>
        </w:rPr>
        <w:t>the Dashboards work?</w:t>
      </w:r>
    </w:p>
    <w:p w14:paraId="2D7AD11E" w14:textId="2449AE24" w:rsidR="00617CE5" w:rsidRDefault="00617CE5" w:rsidP="00F135F0">
      <w:pPr>
        <w:spacing w:before="240" w:after="0" w:line="360" w:lineRule="auto"/>
        <w:jc w:val="both"/>
        <w:rPr>
          <w:rFonts w:ascii="Arial" w:hAnsi="Arial" w:cs="Arial"/>
          <w:sz w:val="24"/>
          <w:szCs w:val="20"/>
          <w:lang w:val="en-GB"/>
        </w:rPr>
      </w:pPr>
      <w:r>
        <w:rPr>
          <w:rFonts w:ascii="Arial" w:hAnsi="Arial" w:cs="Arial"/>
          <w:sz w:val="24"/>
          <w:szCs w:val="20"/>
          <w:lang w:val="en-GB"/>
        </w:rPr>
        <w:t xml:space="preserve">     First</w:t>
      </w:r>
      <w:r w:rsidR="004F0979">
        <w:rPr>
          <w:rFonts w:ascii="Arial" w:hAnsi="Arial" w:cs="Arial"/>
          <w:sz w:val="24"/>
          <w:szCs w:val="20"/>
          <w:lang w:val="en-GB"/>
        </w:rPr>
        <w:t>,</w:t>
      </w:r>
      <w:r>
        <w:rPr>
          <w:rFonts w:ascii="Arial" w:hAnsi="Arial" w:cs="Arial"/>
          <w:sz w:val="24"/>
          <w:szCs w:val="20"/>
          <w:lang w:val="en-GB"/>
        </w:rPr>
        <w:t xml:space="preserve"> we are going to execute the Dashboards for </w:t>
      </w:r>
      <w:r w:rsidR="004F0979">
        <w:rPr>
          <w:rFonts w:ascii="Arial" w:hAnsi="Arial" w:cs="Arial"/>
          <w:sz w:val="24"/>
          <w:szCs w:val="20"/>
          <w:lang w:val="en-GB"/>
        </w:rPr>
        <w:t xml:space="preserve">the </w:t>
      </w:r>
      <w:r w:rsidRPr="002E7DC5">
        <w:rPr>
          <w:rFonts w:ascii="Arial" w:hAnsi="Arial" w:cs="Arial"/>
          <w:b/>
          <w:sz w:val="24"/>
          <w:szCs w:val="20"/>
          <w:lang w:val="en-GB"/>
        </w:rPr>
        <w:t>Estonian Ministry of Social Affairs, Estonian Travel &amp; Tourism Association and Estonian local governments.</w:t>
      </w:r>
      <w:r w:rsidR="002E7DC5">
        <w:rPr>
          <w:rFonts w:ascii="Arial" w:hAnsi="Arial" w:cs="Arial"/>
          <w:sz w:val="24"/>
          <w:szCs w:val="20"/>
          <w:lang w:val="en-GB"/>
        </w:rPr>
        <w:t xml:space="preserve"> Other Dashboards will follow shortly during autumn 2019.</w:t>
      </w:r>
    </w:p>
    <w:p w14:paraId="5BB527EA" w14:textId="77777777" w:rsidR="004A712E" w:rsidRDefault="00617CE5" w:rsidP="00F135F0">
      <w:pPr>
        <w:spacing w:before="240" w:after="0" w:line="360" w:lineRule="auto"/>
        <w:jc w:val="both"/>
        <w:rPr>
          <w:rFonts w:ascii="Arial" w:hAnsi="Arial" w:cs="Arial"/>
          <w:sz w:val="24"/>
          <w:szCs w:val="20"/>
          <w:lang w:val="en-GB"/>
        </w:rPr>
      </w:pPr>
      <w:r>
        <w:rPr>
          <w:rFonts w:ascii="Arial" w:hAnsi="Arial" w:cs="Arial"/>
          <w:sz w:val="24"/>
          <w:szCs w:val="20"/>
          <w:lang w:val="en-GB"/>
        </w:rPr>
        <w:t xml:space="preserve">     </w:t>
      </w:r>
      <w:r w:rsidR="004A712E" w:rsidRPr="002C41B9">
        <w:rPr>
          <w:rFonts w:ascii="Arial" w:hAnsi="Arial" w:cs="Arial"/>
          <w:sz w:val="24"/>
          <w:szCs w:val="20"/>
          <w:lang w:val="en-GB"/>
        </w:rPr>
        <w:t xml:space="preserve">Dashboards are accessible via Statistics Estonia public website </w:t>
      </w:r>
      <w:hyperlink r:id="rId11" w:history="1">
        <w:r w:rsidR="004A712E" w:rsidRPr="002C41B9">
          <w:rPr>
            <w:rStyle w:val="Hyperlink"/>
            <w:rFonts w:ascii="Arial" w:hAnsi="Arial" w:cs="Arial"/>
            <w:sz w:val="24"/>
            <w:szCs w:val="20"/>
            <w:lang w:val="en-GB"/>
          </w:rPr>
          <w:t>www.stat.ee</w:t>
        </w:r>
      </w:hyperlink>
      <w:r w:rsidR="004A712E" w:rsidRPr="002C41B9">
        <w:rPr>
          <w:rFonts w:ascii="Arial" w:hAnsi="Arial" w:cs="Arial"/>
          <w:sz w:val="24"/>
          <w:szCs w:val="20"/>
          <w:lang w:val="en-GB"/>
        </w:rPr>
        <w:t xml:space="preserve"> by selecting the menu “Dashboards”.</w:t>
      </w:r>
    </w:p>
    <w:p w14:paraId="66BB7146" w14:textId="77777777" w:rsidR="00487429" w:rsidRDefault="00487429" w:rsidP="00F135F0">
      <w:pPr>
        <w:spacing w:before="240" w:after="0" w:line="360" w:lineRule="auto"/>
        <w:jc w:val="both"/>
        <w:rPr>
          <w:rFonts w:ascii="Arial" w:hAnsi="Arial" w:cs="Arial"/>
          <w:sz w:val="24"/>
          <w:szCs w:val="20"/>
          <w:lang w:val="en-GB"/>
        </w:rPr>
      </w:pPr>
    </w:p>
    <w:p w14:paraId="4FC928CE" w14:textId="77777777" w:rsidR="00AE6B0C" w:rsidRPr="00AE6B0C" w:rsidRDefault="00AE6B0C" w:rsidP="00AE6B0C">
      <w:pPr>
        <w:pStyle w:val="ListParagraph"/>
        <w:numPr>
          <w:ilvl w:val="0"/>
          <w:numId w:val="4"/>
        </w:numPr>
        <w:spacing w:before="240" w:after="0" w:line="360" w:lineRule="auto"/>
        <w:jc w:val="both"/>
        <w:rPr>
          <w:rFonts w:ascii="Arial" w:hAnsi="Arial" w:cs="Arial"/>
          <w:b/>
          <w:sz w:val="28"/>
          <w:szCs w:val="28"/>
          <w:lang w:val="en-GB"/>
        </w:rPr>
      </w:pPr>
      <w:r w:rsidRPr="00AE6B0C">
        <w:rPr>
          <w:rFonts w:ascii="Arial" w:hAnsi="Arial" w:cs="Arial"/>
          <w:b/>
          <w:sz w:val="28"/>
          <w:szCs w:val="28"/>
          <w:lang w:val="en-GB"/>
        </w:rPr>
        <w:t>Authenticating</w:t>
      </w:r>
    </w:p>
    <w:p w14:paraId="732F36C8" w14:textId="736A394D" w:rsidR="002E7DC5" w:rsidRDefault="004A712E" w:rsidP="00F135F0">
      <w:pPr>
        <w:spacing w:before="240" w:after="0" w:line="360" w:lineRule="auto"/>
        <w:jc w:val="both"/>
        <w:rPr>
          <w:rFonts w:ascii="Arial" w:hAnsi="Arial" w:cs="Arial"/>
          <w:sz w:val="24"/>
          <w:szCs w:val="20"/>
          <w:lang w:val="en-GB"/>
        </w:rPr>
      </w:pPr>
      <w:r w:rsidRPr="002C41B9">
        <w:rPr>
          <w:rFonts w:ascii="Arial" w:hAnsi="Arial" w:cs="Arial"/>
          <w:sz w:val="24"/>
          <w:szCs w:val="20"/>
          <w:lang w:val="en-GB"/>
        </w:rPr>
        <w:t xml:space="preserve">    </w:t>
      </w:r>
      <w:r w:rsidR="00617CE5">
        <w:rPr>
          <w:rFonts w:ascii="Arial" w:hAnsi="Arial" w:cs="Arial"/>
          <w:sz w:val="24"/>
          <w:szCs w:val="20"/>
          <w:lang w:val="en-GB"/>
        </w:rPr>
        <w:t xml:space="preserve"> </w:t>
      </w:r>
      <w:r w:rsidRPr="002C41B9">
        <w:rPr>
          <w:rFonts w:ascii="Arial" w:hAnsi="Arial" w:cs="Arial"/>
          <w:sz w:val="24"/>
          <w:szCs w:val="20"/>
          <w:lang w:val="en-GB"/>
        </w:rPr>
        <w:t xml:space="preserve">Dashboards </w:t>
      </w:r>
      <w:r w:rsidR="008165CD" w:rsidRPr="002C41B9">
        <w:rPr>
          <w:rFonts w:ascii="Arial" w:hAnsi="Arial" w:cs="Arial"/>
          <w:sz w:val="24"/>
          <w:szCs w:val="20"/>
          <w:lang w:val="en-GB"/>
        </w:rPr>
        <w:t xml:space="preserve">can be used by using the authentication </w:t>
      </w:r>
      <w:r w:rsidR="00886B53">
        <w:rPr>
          <w:rFonts w:ascii="Arial" w:hAnsi="Arial" w:cs="Arial"/>
          <w:sz w:val="24"/>
          <w:szCs w:val="20"/>
          <w:lang w:val="en-GB"/>
        </w:rPr>
        <w:t>solution or using the</w:t>
      </w:r>
      <w:r w:rsidR="008165CD" w:rsidRPr="002C41B9">
        <w:rPr>
          <w:rFonts w:ascii="Arial" w:hAnsi="Arial" w:cs="Arial"/>
          <w:sz w:val="24"/>
          <w:szCs w:val="20"/>
          <w:lang w:val="en-GB"/>
        </w:rPr>
        <w:t xml:space="preserve"> quest account. </w:t>
      </w:r>
      <w:r w:rsidR="00305210">
        <w:rPr>
          <w:rFonts w:ascii="Arial" w:hAnsi="Arial" w:cs="Arial"/>
          <w:sz w:val="24"/>
          <w:szCs w:val="20"/>
          <w:lang w:val="en-GB"/>
        </w:rPr>
        <w:t>An</w:t>
      </w:r>
      <w:r w:rsidR="008165CD" w:rsidRPr="002C41B9">
        <w:rPr>
          <w:rFonts w:ascii="Arial" w:hAnsi="Arial" w:cs="Arial"/>
          <w:sz w:val="24"/>
          <w:szCs w:val="20"/>
          <w:lang w:val="en-GB"/>
        </w:rPr>
        <w:t xml:space="preserve"> advantage of</w:t>
      </w:r>
      <w:r w:rsidR="00305210">
        <w:rPr>
          <w:rFonts w:ascii="Arial" w:hAnsi="Arial" w:cs="Arial"/>
          <w:sz w:val="24"/>
          <w:szCs w:val="20"/>
          <w:lang w:val="en-GB"/>
        </w:rPr>
        <w:t xml:space="preserve"> the</w:t>
      </w:r>
      <w:r w:rsidR="008165CD" w:rsidRPr="002C41B9">
        <w:rPr>
          <w:rFonts w:ascii="Arial" w:hAnsi="Arial" w:cs="Arial"/>
          <w:sz w:val="24"/>
          <w:szCs w:val="20"/>
          <w:lang w:val="en-GB"/>
        </w:rPr>
        <w:t xml:space="preserve"> authenticat</w:t>
      </w:r>
      <w:r w:rsidR="00305210">
        <w:rPr>
          <w:rFonts w:ascii="Arial" w:hAnsi="Arial" w:cs="Arial"/>
          <w:sz w:val="24"/>
          <w:szCs w:val="20"/>
          <w:lang w:val="en-GB"/>
        </w:rPr>
        <w:t>ion</w:t>
      </w:r>
      <w:r w:rsidR="008165CD" w:rsidRPr="002C41B9">
        <w:rPr>
          <w:rFonts w:ascii="Arial" w:hAnsi="Arial" w:cs="Arial"/>
          <w:sz w:val="24"/>
          <w:szCs w:val="20"/>
          <w:lang w:val="en-GB"/>
        </w:rPr>
        <w:t xml:space="preserve"> solution is that your personal settings will be </w:t>
      </w:r>
      <w:r w:rsidR="002C41B9" w:rsidRPr="002C41B9">
        <w:rPr>
          <w:rFonts w:ascii="Arial" w:hAnsi="Arial" w:cs="Arial"/>
          <w:sz w:val="24"/>
          <w:szCs w:val="20"/>
          <w:lang w:val="en-GB"/>
        </w:rPr>
        <w:t>saved</w:t>
      </w:r>
      <w:r w:rsidR="008165CD" w:rsidRPr="002C41B9">
        <w:rPr>
          <w:rFonts w:ascii="Arial" w:hAnsi="Arial" w:cs="Arial"/>
          <w:sz w:val="24"/>
          <w:szCs w:val="20"/>
          <w:lang w:val="en-GB"/>
        </w:rPr>
        <w:t xml:space="preserve"> for the next sign-in and you can customize your own data modules.</w:t>
      </w:r>
    </w:p>
    <w:p w14:paraId="38400AB7" w14:textId="0CFE7196" w:rsidR="00CC08E2" w:rsidRPr="00CC08E2" w:rsidRDefault="002E7DC5" w:rsidP="00CC08E2">
      <w:pPr>
        <w:pStyle w:val="ListParagraph"/>
        <w:numPr>
          <w:ilvl w:val="2"/>
          <w:numId w:val="2"/>
        </w:numPr>
        <w:jc w:val="both"/>
        <w:rPr>
          <w:rFonts w:ascii="Arial" w:hAnsi="Arial" w:cs="Arial"/>
          <w:sz w:val="24"/>
          <w:szCs w:val="24"/>
          <w:shd w:val="clear" w:color="auto" w:fill="FFFFFF"/>
        </w:rPr>
      </w:pPr>
      <w:r w:rsidRPr="005618B6">
        <w:rPr>
          <w:rFonts w:ascii="Arial" w:hAnsi="Arial" w:cs="Arial"/>
          <w:sz w:val="24"/>
          <w:szCs w:val="24"/>
          <w:shd w:val="clear" w:color="auto" w:fill="FFFFFF"/>
        </w:rPr>
        <w:t>The Information System Aut</w:t>
      </w:r>
      <w:r w:rsidR="00D97FDB">
        <w:rPr>
          <w:rFonts w:ascii="Arial" w:hAnsi="Arial" w:cs="Arial"/>
          <w:sz w:val="24"/>
          <w:szCs w:val="24"/>
          <w:shd w:val="clear" w:color="auto" w:fill="FFFFFF"/>
        </w:rPr>
        <w:t>hority’s authentication service</w:t>
      </w:r>
      <w:r w:rsidRPr="005618B6">
        <w:rPr>
          <w:rFonts w:ascii="Arial" w:hAnsi="Arial" w:cs="Arial"/>
          <w:sz w:val="24"/>
          <w:szCs w:val="24"/>
          <w:shd w:val="clear" w:color="auto" w:fill="FFFFFF"/>
        </w:rPr>
        <w:t xml:space="preserve"> TARA enables  authenticat</w:t>
      </w:r>
      <w:r w:rsidR="0060226F">
        <w:rPr>
          <w:rFonts w:ascii="Arial" w:hAnsi="Arial" w:cs="Arial"/>
          <w:sz w:val="24"/>
          <w:szCs w:val="24"/>
          <w:shd w:val="clear" w:color="auto" w:fill="FFFFFF"/>
        </w:rPr>
        <w:t>ion</w:t>
      </w:r>
      <w:r w:rsidRPr="005618B6">
        <w:rPr>
          <w:rFonts w:ascii="Arial" w:hAnsi="Arial" w:cs="Arial"/>
          <w:sz w:val="24"/>
          <w:szCs w:val="24"/>
          <w:shd w:val="clear" w:color="auto" w:fill="FFFFFF"/>
        </w:rPr>
        <w:t xml:space="preserve"> </w:t>
      </w:r>
      <w:r w:rsidR="00D97FDB">
        <w:rPr>
          <w:rFonts w:ascii="Arial" w:hAnsi="Arial" w:cs="Arial"/>
          <w:sz w:val="24"/>
          <w:szCs w:val="24"/>
          <w:shd w:val="clear" w:color="auto" w:fill="FFFFFF"/>
        </w:rPr>
        <w:t xml:space="preserve">with </w:t>
      </w:r>
      <w:r w:rsidRPr="005618B6">
        <w:rPr>
          <w:rFonts w:ascii="Arial" w:hAnsi="Arial" w:cs="Arial"/>
          <w:sz w:val="24"/>
          <w:szCs w:val="24"/>
          <w:shd w:val="clear" w:color="auto" w:fill="FFFFFF"/>
        </w:rPr>
        <w:t>ID-ca</w:t>
      </w:r>
      <w:r w:rsidR="00D97FDB">
        <w:rPr>
          <w:rFonts w:ascii="Arial" w:hAnsi="Arial" w:cs="Arial"/>
          <w:sz w:val="24"/>
          <w:szCs w:val="24"/>
          <w:shd w:val="clear" w:color="auto" w:fill="FFFFFF"/>
        </w:rPr>
        <w:t>rd, mobile-ID or bank link</w:t>
      </w:r>
      <w:r w:rsidRPr="005618B6">
        <w:rPr>
          <w:rFonts w:ascii="Arial" w:hAnsi="Arial" w:cs="Arial"/>
          <w:sz w:val="24"/>
          <w:szCs w:val="24"/>
          <w:shd w:val="clear" w:color="auto" w:fill="FFFFFF"/>
        </w:rPr>
        <w:t>. Additionally, it is possible to authenticate an eID user from an EU M</w:t>
      </w:r>
      <w:r w:rsidR="00CC08E2">
        <w:rPr>
          <w:rFonts w:ascii="Arial" w:hAnsi="Arial" w:cs="Arial"/>
          <w:sz w:val="24"/>
          <w:szCs w:val="24"/>
          <w:shd w:val="clear" w:color="auto" w:fill="FFFFFF"/>
        </w:rPr>
        <w:t>ember State.</w:t>
      </w:r>
    </w:p>
    <w:p w14:paraId="29C1813E" w14:textId="4C637207" w:rsidR="00CC08E2" w:rsidRDefault="00CC08E2" w:rsidP="00CC08E2">
      <w:pPr>
        <w:jc w:val="center"/>
        <w:rPr>
          <w:rFonts w:ascii="Arial" w:hAnsi="Arial" w:cs="Arial"/>
          <w:sz w:val="24"/>
          <w:szCs w:val="24"/>
          <w:shd w:val="clear" w:color="auto" w:fill="FFFFFF"/>
        </w:rPr>
      </w:pPr>
      <w:r>
        <w:rPr>
          <w:rFonts w:ascii="Arial" w:hAnsi="Arial" w:cs="Arial"/>
          <w:noProof/>
          <w:sz w:val="24"/>
          <w:szCs w:val="24"/>
          <w:shd w:val="clear" w:color="auto" w:fill="FFFFFF"/>
          <w:lang w:val="et-EE" w:eastAsia="et-EE"/>
        </w:rPr>
        <w:drawing>
          <wp:inline distT="0" distB="0" distL="0" distR="0" wp14:anchorId="1E1A5C4C" wp14:editId="790FCF88">
            <wp:extent cx="4196142" cy="1414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3693" cy="1444424"/>
                    </a:xfrm>
                    <a:prstGeom prst="rect">
                      <a:avLst/>
                    </a:prstGeom>
                  </pic:spPr>
                </pic:pic>
              </a:graphicData>
            </a:graphic>
          </wp:inline>
        </w:drawing>
      </w:r>
    </w:p>
    <w:p w14:paraId="7F87E496" w14:textId="77777777" w:rsidR="00CC08E2" w:rsidRPr="00CC08E2" w:rsidRDefault="00CC08E2" w:rsidP="00CC08E2">
      <w:pPr>
        <w:jc w:val="both"/>
        <w:rPr>
          <w:rFonts w:ascii="Arial" w:hAnsi="Arial" w:cs="Arial"/>
          <w:sz w:val="24"/>
          <w:szCs w:val="24"/>
          <w:shd w:val="clear" w:color="auto" w:fill="FFFFFF"/>
        </w:rPr>
      </w:pPr>
    </w:p>
    <w:p w14:paraId="37E40C08" w14:textId="77777777" w:rsidR="00307C70" w:rsidRPr="00307C70" w:rsidRDefault="00307C70" w:rsidP="00307C70">
      <w:pPr>
        <w:pStyle w:val="ListParagraph"/>
        <w:numPr>
          <w:ilvl w:val="0"/>
          <w:numId w:val="4"/>
        </w:numPr>
        <w:spacing w:before="240" w:after="0" w:line="360" w:lineRule="auto"/>
        <w:jc w:val="both"/>
        <w:rPr>
          <w:rFonts w:ascii="Arial" w:hAnsi="Arial" w:cs="Arial"/>
          <w:b/>
          <w:sz w:val="28"/>
          <w:szCs w:val="20"/>
          <w:lang w:val="en-GB"/>
        </w:rPr>
      </w:pPr>
      <w:r w:rsidRPr="00307C70">
        <w:rPr>
          <w:rFonts w:ascii="Arial" w:hAnsi="Arial" w:cs="Arial"/>
          <w:b/>
          <w:sz w:val="28"/>
          <w:szCs w:val="20"/>
          <w:lang w:val="en-GB"/>
        </w:rPr>
        <w:t>Choosing the Dashboard</w:t>
      </w:r>
    </w:p>
    <w:p w14:paraId="42AE5DF5" w14:textId="26C21B2E" w:rsidR="00617CE5" w:rsidRDefault="00617CE5" w:rsidP="00F135F0">
      <w:pPr>
        <w:spacing w:before="240" w:after="0" w:line="360" w:lineRule="auto"/>
        <w:jc w:val="both"/>
        <w:rPr>
          <w:rFonts w:ascii="Arial" w:hAnsi="Arial" w:cs="Arial"/>
          <w:sz w:val="24"/>
          <w:szCs w:val="20"/>
          <w:lang w:val="en-GB"/>
        </w:rPr>
      </w:pPr>
      <w:r>
        <w:rPr>
          <w:rFonts w:ascii="Arial" w:hAnsi="Arial" w:cs="Arial"/>
          <w:sz w:val="24"/>
          <w:szCs w:val="20"/>
          <w:lang w:val="en-GB"/>
        </w:rPr>
        <w:t xml:space="preserve">  </w:t>
      </w:r>
      <w:r w:rsidR="00D97FDB">
        <w:rPr>
          <w:rFonts w:ascii="Arial" w:hAnsi="Arial" w:cs="Arial"/>
          <w:sz w:val="24"/>
          <w:szCs w:val="20"/>
          <w:lang w:val="en-GB"/>
        </w:rPr>
        <w:t xml:space="preserve">   </w:t>
      </w:r>
      <w:r w:rsidR="005618B6">
        <w:rPr>
          <w:rFonts w:ascii="Arial" w:hAnsi="Arial" w:cs="Arial"/>
          <w:sz w:val="24"/>
          <w:szCs w:val="20"/>
          <w:lang w:val="en-GB"/>
        </w:rPr>
        <w:t>Once the user has logged in, it is possible to choose the desired Dashboard</w:t>
      </w:r>
      <w:r w:rsidR="00307C70">
        <w:rPr>
          <w:rFonts w:ascii="Arial" w:hAnsi="Arial" w:cs="Arial"/>
          <w:sz w:val="24"/>
          <w:szCs w:val="20"/>
          <w:lang w:val="en-GB"/>
        </w:rPr>
        <w:t xml:space="preserve"> based on your interest</w:t>
      </w:r>
      <w:r w:rsidR="005618B6">
        <w:rPr>
          <w:rFonts w:ascii="Arial" w:hAnsi="Arial" w:cs="Arial"/>
          <w:sz w:val="24"/>
          <w:szCs w:val="20"/>
          <w:lang w:val="en-GB"/>
        </w:rPr>
        <w:t xml:space="preserve">. </w:t>
      </w:r>
      <w:r w:rsidR="0060226F">
        <w:rPr>
          <w:rFonts w:ascii="Arial" w:hAnsi="Arial" w:cs="Arial"/>
          <w:sz w:val="24"/>
          <w:szCs w:val="20"/>
          <w:lang w:val="en-GB"/>
        </w:rPr>
        <w:t>Y</w:t>
      </w:r>
      <w:r w:rsidR="00B43755">
        <w:rPr>
          <w:rFonts w:ascii="Arial" w:hAnsi="Arial" w:cs="Arial"/>
          <w:sz w:val="24"/>
          <w:szCs w:val="20"/>
          <w:lang w:val="en-GB"/>
        </w:rPr>
        <w:t xml:space="preserve">ou can </w:t>
      </w:r>
      <w:r w:rsidR="0060226F">
        <w:rPr>
          <w:rFonts w:ascii="Arial" w:hAnsi="Arial" w:cs="Arial"/>
          <w:sz w:val="24"/>
          <w:szCs w:val="20"/>
          <w:lang w:val="en-GB"/>
        </w:rPr>
        <w:t xml:space="preserve">also </w:t>
      </w:r>
      <w:r w:rsidR="00B43755">
        <w:rPr>
          <w:rFonts w:ascii="Arial" w:hAnsi="Arial" w:cs="Arial"/>
          <w:sz w:val="24"/>
          <w:szCs w:val="20"/>
          <w:lang w:val="en-GB"/>
        </w:rPr>
        <w:t>make a city or county bas</w:t>
      </w:r>
      <w:r w:rsidR="002E7DC5">
        <w:rPr>
          <w:rFonts w:ascii="Arial" w:hAnsi="Arial" w:cs="Arial"/>
          <w:sz w:val="24"/>
          <w:szCs w:val="20"/>
          <w:lang w:val="en-GB"/>
        </w:rPr>
        <w:t>ed selection to narrow your personalised view</w:t>
      </w:r>
      <w:r w:rsidR="00B43755">
        <w:rPr>
          <w:rFonts w:ascii="Arial" w:hAnsi="Arial" w:cs="Arial"/>
          <w:sz w:val="24"/>
          <w:szCs w:val="20"/>
          <w:lang w:val="en-GB"/>
        </w:rPr>
        <w:t>.</w:t>
      </w:r>
    </w:p>
    <w:p w14:paraId="2655AEFA" w14:textId="6D3BB23C" w:rsidR="00CC08E2" w:rsidRDefault="004768B1" w:rsidP="00F135F0">
      <w:pPr>
        <w:spacing w:before="240" w:after="0" w:line="360" w:lineRule="auto"/>
        <w:jc w:val="both"/>
        <w:rPr>
          <w:rFonts w:ascii="Arial" w:hAnsi="Arial" w:cs="Arial"/>
          <w:sz w:val="24"/>
          <w:szCs w:val="20"/>
          <w:lang w:val="en-GB"/>
        </w:rPr>
      </w:pPr>
      <w:r>
        <w:rPr>
          <w:rFonts w:ascii="Arial" w:hAnsi="Arial" w:cs="Arial"/>
          <w:noProof/>
          <w:sz w:val="24"/>
          <w:szCs w:val="20"/>
          <w:lang w:val="et-EE" w:eastAsia="et-EE"/>
        </w:rPr>
        <w:drawing>
          <wp:inline distT="0" distB="0" distL="0" distR="0" wp14:anchorId="2631A980" wp14:editId="51539A5B">
            <wp:extent cx="5760720" cy="2835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835910"/>
                    </a:xfrm>
                    <a:prstGeom prst="rect">
                      <a:avLst/>
                    </a:prstGeom>
                  </pic:spPr>
                </pic:pic>
              </a:graphicData>
            </a:graphic>
          </wp:inline>
        </w:drawing>
      </w:r>
    </w:p>
    <w:p w14:paraId="40268097" w14:textId="77777777" w:rsidR="00CC08E2" w:rsidRDefault="00CC08E2" w:rsidP="00F135F0">
      <w:pPr>
        <w:spacing w:before="240" w:after="0" w:line="360" w:lineRule="auto"/>
        <w:jc w:val="both"/>
        <w:rPr>
          <w:rFonts w:ascii="Arial" w:hAnsi="Arial" w:cs="Arial"/>
          <w:sz w:val="24"/>
          <w:szCs w:val="20"/>
          <w:lang w:val="en-GB"/>
        </w:rPr>
      </w:pPr>
    </w:p>
    <w:p w14:paraId="1C6C1179" w14:textId="77777777" w:rsidR="009E4CE8" w:rsidRDefault="009E4CE8" w:rsidP="00F135F0">
      <w:pPr>
        <w:spacing w:before="240" w:after="0" w:line="360" w:lineRule="auto"/>
        <w:jc w:val="both"/>
        <w:rPr>
          <w:rFonts w:ascii="Arial" w:hAnsi="Arial" w:cs="Arial"/>
          <w:sz w:val="24"/>
          <w:szCs w:val="20"/>
          <w:lang w:val="en-GB"/>
        </w:rPr>
      </w:pPr>
    </w:p>
    <w:p w14:paraId="78E716BC" w14:textId="77777777" w:rsidR="009E4CE8" w:rsidRDefault="009E4CE8" w:rsidP="00F135F0">
      <w:pPr>
        <w:spacing w:before="240" w:after="0" w:line="360" w:lineRule="auto"/>
        <w:jc w:val="both"/>
        <w:rPr>
          <w:rFonts w:ascii="Arial" w:hAnsi="Arial" w:cs="Arial"/>
          <w:sz w:val="24"/>
          <w:szCs w:val="20"/>
          <w:lang w:val="en-GB"/>
        </w:rPr>
      </w:pPr>
    </w:p>
    <w:p w14:paraId="4DFF3D95" w14:textId="77777777" w:rsidR="002E7DC5" w:rsidRPr="0084046F" w:rsidRDefault="00307C70" w:rsidP="00307C70">
      <w:pPr>
        <w:pStyle w:val="ListParagraph"/>
        <w:numPr>
          <w:ilvl w:val="0"/>
          <w:numId w:val="4"/>
        </w:numPr>
        <w:spacing w:before="240" w:after="0" w:line="360" w:lineRule="auto"/>
        <w:jc w:val="both"/>
        <w:rPr>
          <w:rFonts w:ascii="Arial" w:hAnsi="Arial" w:cs="Arial"/>
          <w:b/>
          <w:sz w:val="28"/>
          <w:szCs w:val="20"/>
          <w:lang w:val="en-GB"/>
        </w:rPr>
      </w:pPr>
      <w:r w:rsidRPr="0084046F">
        <w:rPr>
          <w:rFonts w:ascii="Arial" w:hAnsi="Arial" w:cs="Arial"/>
          <w:b/>
          <w:sz w:val="28"/>
          <w:szCs w:val="20"/>
          <w:lang w:val="en-GB"/>
        </w:rPr>
        <w:t>Choosing the data modules</w:t>
      </w:r>
    </w:p>
    <w:p w14:paraId="53EA6222" w14:textId="77777777" w:rsidR="00307C70" w:rsidRDefault="00307C70" w:rsidP="00307C70">
      <w:pPr>
        <w:spacing w:before="240" w:after="0" w:line="360" w:lineRule="auto"/>
        <w:jc w:val="both"/>
        <w:rPr>
          <w:rFonts w:ascii="Arial" w:hAnsi="Arial" w:cs="Arial"/>
          <w:sz w:val="24"/>
          <w:szCs w:val="20"/>
          <w:lang w:val="en-GB"/>
        </w:rPr>
      </w:pPr>
      <w:r>
        <w:rPr>
          <w:rFonts w:ascii="Arial" w:hAnsi="Arial" w:cs="Arial"/>
          <w:sz w:val="24"/>
          <w:szCs w:val="20"/>
          <w:lang w:val="en-GB"/>
        </w:rPr>
        <w:t xml:space="preserve">     A user can choose the data modules from the menu drawer. </w:t>
      </w:r>
      <w:r w:rsidR="0084046F">
        <w:rPr>
          <w:rFonts w:ascii="Arial" w:hAnsi="Arial" w:cs="Arial"/>
          <w:sz w:val="24"/>
          <w:szCs w:val="20"/>
          <w:lang w:val="en-GB"/>
        </w:rPr>
        <w:t xml:space="preserve">The selections can be made by topics or by </w:t>
      </w:r>
      <w:r>
        <w:rPr>
          <w:rFonts w:ascii="Arial" w:hAnsi="Arial" w:cs="Arial"/>
          <w:sz w:val="24"/>
          <w:szCs w:val="20"/>
          <w:lang w:val="en-GB"/>
        </w:rPr>
        <w:t>individual indicators.</w:t>
      </w:r>
      <w:r w:rsidR="0084046F">
        <w:rPr>
          <w:rFonts w:ascii="Arial" w:hAnsi="Arial" w:cs="Arial"/>
          <w:sz w:val="24"/>
          <w:szCs w:val="20"/>
          <w:lang w:val="en-GB"/>
        </w:rPr>
        <w:t xml:space="preserve"> It is also possible to select everything at once.</w:t>
      </w:r>
    </w:p>
    <w:p w14:paraId="54602AF3" w14:textId="77777777" w:rsidR="009E4CE8" w:rsidRDefault="009E4CE8" w:rsidP="00307C70">
      <w:pPr>
        <w:spacing w:before="240" w:after="0" w:line="360" w:lineRule="auto"/>
        <w:jc w:val="both"/>
        <w:rPr>
          <w:rFonts w:ascii="Arial" w:hAnsi="Arial" w:cs="Arial"/>
          <w:sz w:val="24"/>
          <w:szCs w:val="20"/>
          <w:lang w:val="en-GB"/>
        </w:rPr>
      </w:pPr>
    </w:p>
    <w:p w14:paraId="0F556E60" w14:textId="2A75883A" w:rsidR="004768B1" w:rsidRDefault="004768B1" w:rsidP="004768B1">
      <w:pPr>
        <w:spacing w:before="240" w:after="0" w:line="360" w:lineRule="auto"/>
        <w:jc w:val="center"/>
        <w:rPr>
          <w:rFonts w:ascii="Arial" w:hAnsi="Arial" w:cs="Arial"/>
          <w:sz w:val="24"/>
          <w:szCs w:val="20"/>
          <w:lang w:val="en-GB"/>
        </w:rPr>
      </w:pPr>
      <w:r>
        <w:rPr>
          <w:rFonts w:ascii="Arial" w:hAnsi="Arial" w:cs="Arial"/>
          <w:noProof/>
          <w:sz w:val="24"/>
          <w:szCs w:val="20"/>
          <w:lang w:val="et-EE" w:eastAsia="et-EE"/>
        </w:rPr>
        <w:drawing>
          <wp:inline distT="0" distB="0" distL="0" distR="0" wp14:anchorId="79F7E4AB" wp14:editId="6AB96337">
            <wp:extent cx="5159832" cy="213173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ikud.PNG"/>
                    <pic:cNvPicPr/>
                  </pic:nvPicPr>
                  <pic:blipFill>
                    <a:blip r:embed="rId14">
                      <a:extLst>
                        <a:ext uri="{28A0092B-C50C-407E-A947-70E740481C1C}">
                          <a14:useLocalDpi xmlns:a14="http://schemas.microsoft.com/office/drawing/2010/main" val="0"/>
                        </a:ext>
                      </a:extLst>
                    </a:blip>
                    <a:stretch>
                      <a:fillRect/>
                    </a:stretch>
                  </pic:blipFill>
                  <pic:spPr>
                    <a:xfrm>
                      <a:off x="0" y="0"/>
                      <a:ext cx="5201869" cy="2149097"/>
                    </a:xfrm>
                    <a:prstGeom prst="rect">
                      <a:avLst/>
                    </a:prstGeom>
                  </pic:spPr>
                </pic:pic>
              </a:graphicData>
            </a:graphic>
          </wp:inline>
        </w:drawing>
      </w:r>
    </w:p>
    <w:p w14:paraId="3FF57ABF" w14:textId="77777777" w:rsidR="00487429" w:rsidRDefault="00487429" w:rsidP="004768B1">
      <w:pPr>
        <w:spacing w:before="240" w:after="0" w:line="360" w:lineRule="auto"/>
        <w:jc w:val="center"/>
        <w:rPr>
          <w:rFonts w:ascii="Arial" w:hAnsi="Arial" w:cs="Arial"/>
          <w:sz w:val="24"/>
          <w:szCs w:val="20"/>
          <w:lang w:val="en-GB"/>
        </w:rPr>
      </w:pPr>
    </w:p>
    <w:p w14:paraId="4772D5F1" w14:textId="77777777" w:rsidR="00487429" w:rsidRPr="00307C70" w:rsidRDefault="00487429" w:rsidP="004768B1">
      <w:pPr>
        <w:spacing w:before="240" w:after="0" w:line="360" w:lineRule="auto"/>
        <w:jc w:val="center"/>
        <w:rPr>
          <w:rFonts w:ascii="Arial" w:hAnsi="Arial" w:cs="Arial"/>
          <w:sz w:val="24"/>
          <w:szCs w:val="20"/>
          <w:lang w:val="en-GB"/>
        </w:rPr>
      </w:pPr>
    </w:p>
    <w:p w14:paraId="250B8F4E" w14:textId="77777777" w:rsidR="002C41B9" w:rsidRPr="00BF2EAF" w:rsidRDefault="00BF2EAF" w:rsidP="00BF2EAF">
      <w:pPr>
        <w:pStyle w:val="ListParagraph"/>
        <w:numPr>
          <w:ilvl w:val="0"/>
          <w:numId w:val="4"/>
        </w:numPr>
        <w:spacing w:before="240" w:after="0" w:line="360" w:lineRule="auto"/>
        <w:jc w:val="both"/>
        <w:rPr>
          <w:rFonts w:ascii="Arial" w:hAnsi="Arial" w:cs="Arial"/>
          <w:b/>
          <w:sz w:val="28"/>
          <w:szCs w:val="20"/>
          <w:lang w:val="en-GB"/>
        </w:rPr>
      </w:pPr>
      <w:r w:rsidRPr="00BF2EAF">
        <w:rPr>
          <w:rFonts w:ascii="Arial" w:hAnsi="Arial" w:cs="Arial"/>
          <w:b/>
          <w:sz w:val="28"/>
          <w:szCs w:val="20"/>
          <w:lang w:val="en-GB"/>
        </w:rPr>
        <w:t>Using the Dashboard</w:t>
      </w:r>
    </w:p>
    <w:p w14:paraId="47855CA8" w14:textId="77777777" w:rsidR="00BF2EAF" w:rsidRDefault="00BF2EAF" w:rsidP="00BF2EAF">
      <w:pPr>
        <w:spacing w:before="240" w:after="0" w:line="360" w:lineRule="auto"/>
        <w:jc w:val="both"/>
        <w:rPr>
          <w:rFonts w:ascii="Arial" w:hAnsi="Arial" w:cs="Arial"/>
          <w:sz w:val="24"/>
          <w:szCs w:val="20"/>
          <w:lang w:val="en-GB"/>
        </w:rPr>
      </w:pPr>
      <w:r>
        <w:rPr>
          <w:rFonts w:ascii="Arial" w:hAnsi="Arial" w:cs="Arial"/>
          <w:sz w:val="24"/>
          <w:szCs w:val="20"/>
          <w:lang w:val="en-GB"/>
        </w:rPr>
        <w:t xml:space="preserve">    The main functions of the Dashboard:</w:t>
      </w:r>
    </w:p>
    <w:p w14:paraId="62407125" w14:textId="77777777" w:rsidR="00AD4F4A" w:rsidRPr="00BF2EAF" w:rsidRDefault="00AD4F4A" w:rsidP="00BF2EAF">
      <w:pPr>
        <w:pStyle w:val="ListParagraph"/>
        <w:numPr>
          <w:ilvl w:val="0"/>
          <w:numId w:val="6"/>
        </w:numPr>
        <w:jc w:val="both"/>
        <w:rPr>
          <w:rFonts w:ascii="Arial" w:hAnsi="Arial" w:cs="Arial"/>
          <w:sz w:val="24"/>
          <w:szCs w:val="24"/>
          <w:shd w:val="clear" w:color="auto" w:fill="FFFFFF"/>
        </w:rPr>
      </w:pPr>
      <w:r w:rsidRPr="00BF2EAF">
        <w:rPr>
          <w:rFonts w:ascii="Arial" w:hAnsi="Arial" w:cs="Arial"/>
          <w:sz w:val="24"/>
          <w:szCs w:val="24"/>
          <w:shd w:val="clear" w:color="auto" w:fill="FFFFFF"/>
        </w:rPr>
        <w:t>Displays</w:t>
      </w:r>
      <w:r w:rsidR="00BF2EAF">
        <w:rPr>
          <w:rFonts w:ascii="Arial" w:hAnsi="Arial" w:cs="Arial"/>
          <w:sz w:val="24"/>
          <w:szCs w:val="24"/>
          <w:shd w:val="clear" w:color="auto" w:fill="FFFFFF"/>
        </w:rPr>
        <w:t xml:space="preserve"> chosen data modules</w:t>
      </w:r>
    </w:p>
    <w:p w14:paraId="5D4189A8" w14:textId="77777777" w:rsidR="00AD4F4A" w:rsidRPr="005618B6" w:rsidRDefault="00AD4F4A" w:rsidP="00AD4F4A">
      <w:pPr>
        <w:pStyle w:val="ListParagraph"/>
        <w:numPr>
          <w:ilvl w:val="2"/>
          <w:numId w:val="2"/>
        </w:numPr>
        <w:jc w:val="both"/>
        <w:rPr>
          <w:rFonts w:ascii="Arial" w:hAnsi="Arial" w:cs="Arial"/>
          <w:sz w:val="24"/>
          <w:szCs w:val="24"/>
          <w:shd w:val="clear" w:color="auto" w:fill="FFFFFF"/>
        </w:rPr>
      </w:pPr>
      <w:r w:rsidRPr="005618B6">
        <w:rPr>
          <w:rFonts w:ascii="Arial" w:hAnsi="Arial" w:cs="Arial"/>
          <w:sz w:val="24"/>
          <w:szCs w:val="24"/>
          <w:shd w:val="clear" w:color="auto" w:fill="FFFFFF"/>
        </w:rPr>
        <w:t>E</w:t>
      </w:r>
      <w:r w:rsidR="00BF2EAF">
        <w:rPr>
          <w:rFonts w:ascii="Arial" w:hAnsi="Arial" w:cs="Arial"/>
          <w:sz w:val="24"/>
          <w:szCs w:val="24"/>
          <w:shd w:val="clear" w:color="auto" w:fill="FFFFFF"/>
        </w:rPr>
        <w:t>ach data module is a visualis</w:t>
      </w:r>
      <w:r w:rsidRPr="005618B6">
        <w:rPr>
          <w:rFonts w:ascii="Arial" w:hAnsi="Arial" w:cs="Arial"/>
          <w:sz w:val="24"/>
          <w:szCs w:val="24"/>
          <w:shd w:val="clear" w:color="auto" w:fill="FFFFFF"/>
        </w:rPr>
        <w:t xml:space="preserve">ed graph of </w:t>
      </w:r>
      <w:r w:rsidR="00BF2EAF">
        <w:rPr>
          <w:rFonts w:ascii="Arial" w:hAnsi="Arial" w:cs="Arial"/>
          <w:sz w:val="24"/>
          <w:szCs w:val="24"/>
          <w:shd w:val="clear" w:color="auto" w:fill="FFFFFF"/>
        </w:rPr>
        <w:t xml:space="preserve">a </w:t>
      </w:r>
      <w:r w:rsidRPr="005618B6">
        <w:rPr>
          <w:rFonts w:ascii="Arial" w:hAnsi="Arial" w:cs="Arial"/>
          <w:sz w:val="24"/>
          <w:szCs w:val="24"/>
          <w:shd w:val="clear" w:color="auto" w:fill="FFFFFF"/>
        </w:rPr>
        <w:t>statistic</w:t>
      </w:r>
      <w:r w:rsidR="00BF2EAF">
        <w:rPr>
          <w:rFonts w:ascii="Arial" w:hAnsi="Arial" w:cs="Arial"/>
          <w:sz w:val="24"/>
          <w:szCs w:val="24"/>
          <w:shd w:val="clear" w:color="auto" w:fill="FFFFFF"/>
        </w:rPr>
        <w:t>s</w:t>
      </w:r>
      <w:r w:rsidRPr="005618B6">
        <w:rPr>
          <w:rFonts w:ascii="Arial" w:hAnsi="Arial" w:cs="Arial"/>
          <w:sz w:val="24"/>
          <w:szCs w:val="24"/>
          <w:shd w:val="clear" w:color="auto" w:fill="FFFFFF"/>
        </w:rPr>
        <w:t xml:space="preserve"> indicator</w:t>
      </w:r>
    </w:p>
    <w:p w14:paraId="364ADD7B" w14:textId="77777777" w:rsidR="00AD4F4A" w:rsidRPr="005618B6" w:rsidRDefault="00AD4F4A" w:rsidP="00AD4F4A">
      <w:pPr>
        <w:pStyle w:val="ListParagraph"/>
        <w:numPr>
          <w:ilvl w:val="2"/>
          <w:numId w:val="2"/>
        </w:numPr>
        <w:jc w:val="both"/>
        <w:rPr>
          <w:rFonts w:ascii="Arial" w:hAnsi="Arial" w:cs="Arial"/>
          <w:sz w:val="24"/>
          <w:szCs w:val="24"/>
          <w:shd w:val="clear" w:color="auto" w:fill="FFFFFF"/>
        </w:rPr>
      </w:pPr>
      <w:r w:rsidRPr="005618B6">
        <w:rPr>
          <w:rFonts w:ascii="Arial" w:hAnsi="Arial" w:cs="Arial"/>
          <w:sz w:val="24"/>
          <w:szCs w:val="24"/>
          <w:shd w:val="clear" w:color="auto" w:fill="FFFFFF"/>
        </w:rPr>
        <w:t>Drag-</w:t>
      </w:r>
      <w:r w:rsidR="00BF2EAF">
        <w:rPr>
          <w:rFonts w:ascii="Arial" w:hAnsi="Arial" w:cs="Arial"/>
          <w:sz w:val="24"/>
          <w:szCs w:val="24"/>
          <w:shd w:val="clear" w:color="auto" w:fill="FFFFFF"/>
        </w:rPr>
        <w:t>and-</w:t>
      </w:r>
      <w:r w:rsidRPr="005618B6">
        <w:rPr>
          <w:rFonts w:ascii="Arial" w:hAnsi="Arial" w:cs="Arial"/>
          <w:sz w:val="24"/>
          <w:szCs w:val="24"/>
          <w:shd w:val="clear" w:color="auto" w:fill="FFFFFF"/>
        </w:rPr>
        <w:t xml:space="preserve">drop function for </w:t>
      </w:r>
      <w:r w:rsidR="00BF2EAF">
        <w:rPr>
          <w:rFonts w:ascii="Arial" w:hAnsi="Arial" w:cs="Arial"/>
          <w:sz w:val="24"/>
          <w:szCs w:val="24"/>
          <w:shd w:val="clear" w:color="auto" w:fill="FFFFFF"/>
        </w:rPr>
        <w:t>ordering the data modules</w:t>
      </w:r>
      <w:r w:rsidRPr="005618B6">
        <w:rPr>
          <w:rFonts w:ascii="Arial" w:hAnsi="Arial" w:cs="Arial"/>
          <w:sz w:val="24"/>
          <w:szCs w:val="24"/>
          <w:shd w:val="clear" w:color="auto" w:fill="FFFFFF"/>
        </w:rPr>
        <w:t xml:space="preserve"> </w:t>
      </w:r>
    </w:p>
    <w:p w14:paraId="711F7D4A" w14:textId="77777777" w:rsidR="00AD4F4A" w:rsidRPr="005618B6" w:rsidRDefault="00AD4F4A" w:rsidP="00AD4F4A">
      <w:pPr>
        <w:pStyle w:val="ListParagraph"/>
        <w:numPr>
          <w:ilvl w:val="2"/>
          <w:numId w:val="2"/>
        </w:numPr>
        <w:jc w:val="both"/>
        <w:rPr>
          <w:rFonts w:ascii="Arial" w:hAnsi="Arial" w:cs="Arial"/>
          <w:sz w:val="24"/>
          <w:szCs w:val="24"/>
          <w:shd w:val="clear" w:color="auto" w:fill="FFFFFF"/>
        </w:rPr>
      </w:pPr>
      <w:r w:rsidRPr="005618B6">
        <w:rPr>
          <w:rFonts w:ascii="Arial" w:hAnsi="Arial" w:cs="Arial"/>
          <w:sz w:val="24"/>
          <w:szCs w:val="24"/>
          <w:shd w:val="clear" w:color="auto" w:fill="FFFFFF"/>
        </w:rPr>
        <w:t>Deleting function for</w:t>
      </w:r>
      <w:r w:rsidR="00BF2EAF">
        <w:rPr>
          <w:rFonts w:ascii="Arial" w:hAnsi="Arial" w:cs="Arial"/>
          <w:sz w:val="24"/>
          <w:szCs w:val="24"/>
          <w:shd w:val="clear" w:color="auto" w:fill="FFFFFF"/>
        </w:rPr>
        <w:t xml:space="preserve"> unsuitable data modules</w:t>
      </w:r>
    </w:p>
    <w:p w14:paraId="58C40E9B" w14:textId="43972ACB" w:rsidR="00343501" w:rsidRDefault="00BF2EAF" w:rsidP="00E36CCC">
      <w:pPr>
        <w:pStyle w:val="ListParagraph"/>
        <w:numPr>
          <w:ilvl w:val="2"/>
          <w:numId w:val="2"/>
        </w:numPr>
        <w:jc w:val="both"/>
        <w:rPr>
          <w:rFonts w:ascii="Arial" w:hAnsi="Arial" w:cs="Arial"/>
          <w:sz w:val="24"/>
          <w:szCs w:val="24"/>
          <w:shd w:val="clear" w:color="auto" w:fill="FFFFFF"/>
        </w:rPr>
      </w:pPr>
      <w:r>
        <w:rPr>
          <w:rFonts w:ascii="Arial" w:hAnsi="Arial" w:cs="Arial"/>
          <w:sz w:val="24"/>
          <w:szCs w:val="24"/>
          <w:shd w:val="clear" w:color="auto" w:fill="FFFFFF"/>
        </w:rPr>
        <w:t>Each data module</w:t>
      </w:r>
      <w:r w:rsidR="00AD4F4A" w:rsidRPr="005618B6">
        <w:rPr>
          <w:rFonts w:ascii="Arial" w:hAnsi="Arial" w:cs="Arial"/>
          <w:sz w:val="24"/>
          <w:szCs w:val="24"/>
          <w:shd w:val="clear" w:color="auto" w:fill="FFFFFF"/>
        </w:rPr>
        <w:t xml:space="preserve"> shows the name of</w:t>
      </w:r>
      <w:r>
        <w:rPr>
          <w:rFonts w:ascii="Arial" w:hAnsi="Arial" w:cs="Arial"/>
          <w:sz w:val="24"/>
          <w:szCs w:val="24"/>
          <w:shd w:val="clear" w:color="auto" w:fill="FFFFFF"/>
        </w:rPr>
        <w:t xml:space="preserve"> the topic</w:t>
      </w:r>
    </w:p>
    <w:p w14:paraId="1951850A" w14:textId="77777777" w:rsidR="00E36CCC" w:rsidRPr="00E36CCC" w:rsidRDefault="00E36CCC" w:rsidP="00E36CCC">
      <w:pPr>
        <w:pStyle w:val="ListParagraph"/>
        <w:ind w:left="1080"/>
        <w:jc w:val="both"/>
        <w:rPr>
          <w:rFonts w:ascii="Arial" w:hAnsi="Arial" w:cs="Arial"/>
          <w:sz w:val="24"/>
          <w:szCs w:val="24"/>
          <w:shd w:val="clear" w:color="auto" w:fill="FFFFFF"/>
        </w:rPr>
      </w:pPr>
    </w:p>
    <w:p w14:paraId="34C3E178" w14:textId="6A3706B0" w:rsidR="00343501" w:rsidRDefault="00E36CCC" w:rsidP="002C098B">
      <w:pPr>
        <w:jc w:val="both"/>
        <w:rPr>
          <w:rFonts w:ascii="Arial" w:hAnsi="Arial" w:cs="Arial"/>
          <w:sz w:val="24"/>
          <w:szCs w:val="24"/>
          <w:shd w:val="clear" w:color="auto" w:fill="FFFFFF"/>
        </w:rPr>
      </w:pPr>
      <w:r>
        <w:rPr>
          <w:rFonts w:ascii="Arial" w:hAnsi="Arial" w:cs="Arial"/>
          <w:noProof/>
          <w:sz w:val="24"/>
          <w:szCs w:val="24"/>
          <w:shd w:val="clear" w:color="auto" w:fill="FFFFFF"/>
          <w:lang w:val="et-EE" w:eastAsia="et-EE"/>
        </w:rPr>
        <w:drawing>
          <wp:inline distT="0" distB="0" distL="0" distR="0" wp14:anchorId="5C087F3A" wp14:editId="18BDC9F5">
            <wp:extent cx="5760720" cy="3242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kuva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14:paraId="0A9DD6DE" w14:textId="77777777" w:rsidR="00E36CCC" w:rsidRDefault="00E36CCC" w:rsidP="00E36CCC">
      <w:pPr>
        <w:jc w:val="both"/>
        <w:rPr>
          <w:rFonts w:ascii="Arial" w:hAnsi="Arial" w:cs="Arial"/>
          <w:sz w:val="24"/>
          <w:szCs w:val="24"/>
          <w:shd w:val="clear" w:color="auto" w:fill="FFFFFF"/>
        </w:rPr>
      </w:pPr>
      <w:r>
        <w:rPr>
          <w:rFonts w:ascii="Arial" w:hAnsi="Arial" w:cs="Arial"/>
          <w:sz w:val="24"/>
          <w:szCs w:val="24"/>
          <w:shd w:val="clear" w:color="auto" w:fill="FFFFFF"/>
        </w:rPr>
        <w:t>Detailed view of the data module:</w:t>
      </w:r>
    </w:p>
    <w:p w14:paraId="52A6D9D2" w14:textId="55C76C8D" w:rsidR="00E36CCC" w:rsidRDefault="00E36CCC" w:rsidP="002C098B">
      <w:pPr>
        <w:jc w:val="both"/>
        <w:rPr>
          <w:rFonts w:ascii="Arial" w:hAnsi="Arial" w:cs="Arial"/>
          <w:sz w:val="24"/>
          <w:szCs w:val="24"/>
          <w:shd w:val="clear" w:color="auto" w:fill="FFFFFF"/>
        </w:rPr>
      </w:pPr>
      <w:r>
        <w:rPr>
          <w:rFonts w:ascii="Arial" w:hAnsi="Arial" w:cs="Arial"/>
          <w:noProof/>
          <w:sz w:val="24"/>
          <w:szCs w:val="24"/>
          <w:shd w:val="clear" w:color="auto" w:fill="FFFFFF"/>
          <w:lang w:val="et-EE" w:eastAsia="et-EE"/>
        </w:rPr>
        <w:drawing>
          <wp:inline distT="0" distB="0" distL="0" distR="0" wp14:anchorId="5E9C5388" wp14:editId="78C462FA">
            <wp:extent cx="5760720" cy="30213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tail.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021330"/>
                    </a:xfrm>
                    <a:prstGeom prst="rect">
                      <a:avLst/>
                    </a:prstGeom>
                  </pic:spPr>
                </pic:pic>
              </a:graphicData>
            </a:graphic>
          </wp:inline>
        </w:drawing>
      </w:r>
    </w:p>
    <w:p w14:paraId="65FF34EA" w14:textId="77777777" w:rsidR="00E36CCC" w:rsidRDefault="00E36CCC" w:rsidP="002C098B">
      <w:pPr>
        <w:jc w:val="both"/>
        <w:rPr>
          <w:rFonts w:ascii="Arial" w:hAnsi="Arial" w:cs="Arial"/>
          <w:sz w:val="24"/>
          <w:szCs w:val="24"/>
          <w:shd w:val="clear" w:color="auto" w:fill="FFFFFF"/>
        </w:rPr>
      </w:pPr>
    </w:p>
    <w:p w14:paraId="59AD8565" w14:textId="77777777" w:rsidR="00AD4F4A" w:rsidRPr="002C098B" w:rsidRDefault="002B17A8" w:rsidP="002C098B">
      <w:pPr>
        <w:jc w:val="both"/>
        <w:rPr>
          <w:rFonts w:ascii="Arial" w:hAnsi="Arial" w:cs="Arial"/>
          <w:sz w:val="24"/>
          <w:szCs w:val="24"/>
          <w:shd w:val="clear" w:color="auto" w:fill="FFFFFF"/>
        </w:rPr>
      </w:pPr>
      <w:r>
        <w:rPr>
          <w:rFonts w:ascii="Arial" w:hAnsi="Arial" w:cs="Arial"/>
          <w:sz w:val="24"/>
          <w:szCs w:val="24"/>
          <w:shd w:val="clear" w:color="auto" w:fill="FFFFFF"/>
        </w:rPr>
        <w:t xml:space="preserve">The detailed view of the </w:t>
      </w:r>
      <w:r w:rsidR="00816961">
        <w:rPr>
          <w:rFonts w:ascii="Arial" w:hAnsi="Arial" w:cs="Arial"/>
          <w:sz w:val="24"/>
          <w:szCs w:val="24"/>
          <w:shd w:val="clear" w:color="auto" w:fill="FFFFFF"/>
        </w:rPr>
        <w:t>data module enables:</w:t>
      </w:r>
    </w:p>
    <w:p w14:paraId="70E3547F" w14:textId="77777777" w:rsidR="00AD4F4A" w:rsidRPr="005618B6"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10 different types of charts - m</w:t>
      </w:r>
      <w:r w:rsidR="002C098B">
        <w:rPr>
          <w:rFonts w:ascii="Arial" w:hAnsi="Arial" w:cs="Arial"/>
          <w:sz w:val="24"/>
          <w:szCs w:val="24"/>
          <w:shd w:val="clear" w:color="auto" w:fill="FFFFFF"/>
        </w:rPr>
        <w:t>ax 4 shown by data module</w:t>
      </w:r>
      <w:r w:rsidRPr="005618B6">
        <w:rPr>
          <w:rFonts w:ascii="Arial" w:hAnsi="Arial" w:cs="Arial"/>
          <w:sz w:val="24"/>
          <w:szCs w:val="24"/>
          <w:shd w:val="clear" w:color="auto" w:fill="FFFFFF"/>
        </w:rPr>
        <w:t xml:space="preserve"> </w:t>
      </w:r>
    </w:p>
    <w:p w14:paraId="5C2D800D"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Line Chart</w:t>
      </w:r>
    </w:p>
    <w:p w14:paraId="58964C8F"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Bar Chart</w:t>
      </w:r>
    </w:p>
    <w:p w14:paraId="190401FD"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Column Chart</w:t>
      </w:r>
    </w:p>
    <w:p w14:paraId="49CCF9F0"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Stacked Column Chart</w:t>
      </w:r>
    </w:p>
    <w:p w14:paraId="579D3A69"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Donut Chart</w:t>
      </w:r>
    </w:p>
    <w:p w14:paraId="45D6C043"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Treemap</w:t>
      </w:r>
    </w:p>
    <w:p w14:paraId="5A9A9651"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Radar Chart</w:t>
      </w:r>
    </w:p>
    <w:p w14:paraId="7785824E"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Area Chart</w:t>
      </w:r>
    </w:p>
    <w:p w14:paraId="57E4E538"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Population Pyramid</w:t>
      </w:r>
    </w:p>
    <w:p w14:paraId="033A6AFE"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Map</w:t>
      </w:r>
    </w:p>
    <w:p w14:paraId="732736FC" w14:textId="77777777" w:rsidR="00AD4F4A" w:rsidRPr="005618B6" w:rsidRDefault="00AD4F4A" w:rsidP="00AD4F4A">
      <w:pPr>
        <w:pStyle w:val="ListParagraph"/>
        <w:ind w:left="2160"/>
        <w:jc w:val="both"/>
        <w:rPr>
          <w:rFonts w:ascii="Arial" w:hAnsi="Arial" w:cs="Arial"/>
          <w:sz w:val="24"/>
          <w:szCs w:val="24"/>
          <w:shd w:val="clear" w:color="auto" w:fill="FFFFFF"/>
        </w:rPr>
      </w:pPr>
    </w:p>
    <w:p w14:paraId="427561E7" w14:textId="77777777" w:rsidR="00AD4F4A"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Clickable l</w:t>
      </w:r>
      <w:r w:rsidR="002C098B">
        <w:rPr>
          <w:rFonts w:ascii="Arial" w:hAnsi="Arial" w:cs="Arial"/>
          <w:sz w:val="24"/>
          <w:szCs w:val="24"/>
          <w:shd w:val="clear" w:color="auto" w:fill="FFFFFF"/>
        </w:rPr>
        <w:t>egend and filters for personalis</w:t>
      </w:r>
      <w:r w:rsidRPr="005618B6">
        <w:rPr>
          <w:rFonts w:ascii="Arial" w:hAnsi="Arial" w:cs="Arial"/>
          <w:sz w:val="24"/>
          <w:szCs w:val="24"/>
          <w:shd w:val="clear" w:color="auto" w:fill="FFFFFF"/>
        </w:rPr>
        <w:t>ation of the chart – values can be selected and unselected</w:t>
      </w:r>
    </w:p>
    <w:p w14:paraId="2C39AB2B" w14:textId="77777777" w:rsidR="002C098B" w:rsidRPr="005618B6" w:rsidRDefault="002C098B" w:rsidP="002C098B">
      <w:pPr>
        <w:pStyle w:val="ListParagraph"/>
        <w:ind w:left="1440"/>
        <w:jc w:val="both"/>
        <w:rPr>
          <w:rFonts w:ascii="Arial" w:hAnsi="Arial" w:cs="Arial"/>
          <w:sz w:val="24"/>
          <w:szCs w:val="24"/>
          <w:shd w:val="clear" w:color="auto" w:fill="FFFFFF"/>
        </w:rPr>
      </w:pPr>
    </w:p>
    <w:p w14:paraId="3B6858B4" w14:textId="77777777" w:rsidR="00AD4F4A" w:rsidRPr="005618B6"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User selections can be saved and reopened during the next visit</w:t>
      </w:r>
    </w:p>
    <w:p w14:paraId="2D1FC131" w14:textId="77777777" w:rsidR="00AD4F4A" w:rsidRPr="005618B6" w:rsidRDefault="00AD4F4A" w:rsidP="00AD4F4A">
      <w:pPr>
        <w:pStyle w:val="ListParagraph"/>
        <w:ind w:left="1440"/>
        <w:jc w:val="both"/>
        <w:rPr>
          <w:rFonts w:ascii="Arial" w:hAnsi="Arial" w:cs="Arial"/>
          <w:sz w:val="24"/>
          <w:szCs w:val="24"/>
          <w:shd w:val="clear" w:color="auto" w:fill="FFFFFF"/>
        </w:rPr>
      </w:pPr>
    </w:p>
    <w:p w14:paraId="36433970" w14:textId="77777777" w:rsidR="00AD4F4A" w:rsidRPr="005618B6"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Additional information</w:t>
      </w:r>
    </w:p>
    <w:p w14:paraId="4BFF3FD9"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Definition and notes</w:t>
      </w:r>
    </w:p>
    <w:p w14:paraId="1A415096"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Link to Statistics Estonia database and metadata</w:t>
      </w:r>
    </w:p>
    <w:p w14:paraId="56BD3B6B"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Date for data update</w:t>
      </w:r>
    </w:p>
    <w:p w14:paraId="349D692A" w14:textId="77777777" w:rsidR="00AD4F4A" w:rsidRPr="005618B6" w:rsidRDefault="00AD4F4A" w:rsidP="00AD4F4A">
      <w:pPr>
        <w:pStyle w:val="ListParagraph"/>
        <w:ind w:left="2160"/>
        <w:jc w:val="both"/>
        <w:rPr>
          <w:rFonts w:ascii="Arial" w:hAnsi="Arial" w:cs="Arial"/>
          <w:sz w:val="24"/>
          <w:szCs w:val="24"/>
          <w:shd w:val="clear" w:color="auto" w:fill="FFFFFF"/>
        </w:rPr>
      </w:pPr>
    </w:p>
    <w:p w14:paraId="15D83C50" w14:textId="77777777" w:rsidR="00AD4F4A" w:rsidRPr="005618B6"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Downloading</w:t>
      </w:r>
    </w:p>
    <w:p w14:paraId="238E8A8D" w14:textId="77777777" w:rsidR="00AD4F4A" w:rsidRPr="005618B6" w:rsidRDefault="002C098B" w:rsidP="00AD4F4A">
      <w:pPr>
        <w:pStyle w:val="ListParagraph"/>
        <w:numPr>
          <w:ilvl w:val="1"/>
          <w:numId w:val="3"/>
        </w:numPr>
        <w:jc w:val="both"/>
        <w:rPr>
          <w:rFonts w:ascii="Arial" w:hAnsi="Arial" w:cs="Arial"/>
          <w:sz w:val="24"/>
          <w:szCs w:val="24"/>
          <w:shd w:val="clear" w:color="auto" w:fill="FFFFFF"/>
        </w:rPr>
      </w:pPr>
      <w:r>
        <w:rPr>
          <w:rFonts w:ascii="Arial" w:hAnsi="Arial" w:cs="Arial"/>
          <w:sz w:val="24"/>
          <w:szCs w:val="24"/>
          <w:shd w:val="clear" w:color="auto" w:fill="FFFFFF"/>
        </w:rPr>
        <w:t>Personalis</w:t>
      </w:r>
      <w:r w:rsidR="00AD4F4A" w:rsidRPr="005618B6">
        <w:rPr>
          <w:rFonts w:ascii="Arial" w:hAnsi="Arial" w:cs="Arial"/>
          <w:sz w:val="24"/>
          <w:szCs w:val="24"/>
          <w:shd w:val="clear" w:color="auto" w:fill="FFFFFF"/>
        </w:rPr>
        <w:t>ed chart - picture file (JPG)</w:t>
      </w:r>
    </w:p>
    <w:p w14:paraId="2E66139F" w14:textId="77777777" w:rsidR="00AD4F4A" w:rsidRPr="005618B6" w:rsidRDefault="002C098B" w:rsidP="00AD4F4A">
      <w:pPr>
        <w:pStyle w:val="ListParagraph"/>
        <w:numPr>
          <w:ilvl w:val="1"/>
          <w:numId w:val="3"/>
        </w:numPr>
        <w:jc w:val="both"/>
        <w:rPr>
          <w:rFonts w:ascii="Arial" w:hAnsi="Arial" w:cs="Arial"/>
          <w:sz w:val="24"/>
          <w:szCs w:val="24"/>
          <w:shd w:val="clear" w:color="auto" w:fill="FFFFFF"/>
        </w:rPr>
      </w:pPr>
      <w:r>
        <w:rPr>
          <w:rFonts w:ascii="Arial" w:hAnsi="Arial" w:cs="Arial"/>
          <w:sz w:val="24"/>
          <w:szCs w:val="24"/>
          <w:shd w:val="clear" w:color="auto" w:fill="FFFFFF"/>
        </w:rPr>
        <w:t>Personalis</w:t>
      </w:r>
      <w:r w:rsidR="00AD4F4A" w:rsidRPr="005618B6">
        <w:rPr>
          <w:rFonts w:ascii="Arial" w:hAnsi="Arial" w:cs="Arial"/>
          <w:sz w:val="24"/>
          <w:szCs w:val="24"/>
          <w:shd w:val="clear" w:color="auto" w:fill="FFFFFF"/>
        </w:rPr>
        <w:t>ed chart - data file (Excel, CSV)</w:t>
      </w:r>
    </w:p>
    <w:p w14:paraId="1D0B90C8"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Data and chart can be downloaded in Estonian or English</w:t>
      </w:r>
    </w:p>
    <w:p w14:paraId="5FBE1036" w14:textId="77777777" w:rsidR="00AD4F4A" w:rsidRPr="005618B6" w:rsidRDefault="00AD4F4A" w:rsidP="00AD4F4A">
      <w:pPr>
        <w:pStyle w:val="ListParagraph"/>
        <w:ind w:left="2160"/>
        <w:jc w:val="both"/>
        <w:rPr>
          <w:rFonts w:ascii="Arial" w:hAnsi="Arial" w:cs="Arial"/>
          <w:sz w:val="24"/>
          <w:szCs w:val="24"/>
          <w:shd w:val="clear" w:color="auto" w:fill="FFFFFF"/>
        </w:rPr>
      </w:pPr>
    </w:p>
    <w:p w14:paraId="1980D35E" w14:textId="77777777" w:rsidR="00AD4F4A" w:rsidRPr="005618B6" w:rsidRDefault="002C098B" w:rsidP="00AD4F4A">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Printing personalis</w:t>
      </w:r>
      <w:r w:rsidR="00AD4F4A" w:rsidRPr="005618B6">
        <w:rPr>
          <w:rFonts w:ascii="Arial" w:hAnsi="Arial" w:cs="Arial"/>
          <w:sz w:val="24"/>
          <w:szCs w:val="24"/>
          <w:shd w:val="clear" w:color="auto" w:fill="FFFFFF"/>
        </w:rPr>
        <w:t>ed data</w:t>
      </w:r>
    </w:p>
    <w:p w14:paraId="7E397843" w14:textId="77777777" w:rsidR="00AD4F4A" w:rsidRPr="005618B6" w:rsidRDefault="002C098B" w:rsidP="00AD4F4A">
      <w:pPr>
        <w:pStyle w:val="ListParagraph"/>
        <w:numPr>
          <w:ilvl w:val="1"/>
          <w:numId w:val="3"/>
        </w:numPr>
        <w:jc w:val="both"/>
        <w:rPr>
          <w:rFonts w:ascii="Arial" w:hAnsi="Arial" w:cs="Arial"/>
          <w:sz w:val="24"/>
          <w:szCs w:val="24"/>
          <w:shd w:val="clear" w:color="auto" w:fill="FFFFFF"/>
        </w:rPr>
      </w:pPr>
      <w:r>
        <w:rPr>
          <w:rFonts w:ascii="Arial" w:hAnsi="Arial" w:cs="Arial"/>
          <w:sz w:val="24"/>
          <w:szCs w:val="24"/>
          <w:shd w:val="clear" w:color="auto" w:fill="FFFFFF"/>
        </w:rPr>
        <w:t>Chart with</w:t>
      </w:r>
      <w:r w:rsidR="00AD4F4A" w:rsidRPr="005618B6">
        <w:rPr>
          <w:rFonts w:ascii="Arial" w:hAnsi="Arial" w:cs="Arial"/>
          <w:sz w:val="24"/>
          <w:szCs w:val="24"/>
          <w:shd w:val="clear" w:color="auto" w:fill="FFFFFF"/>
        </w:rPr>
        <w:t xml:space="preserve"> heading</w:t>
      </w:r>
    </w:p>
    <w:p w14:paraId="7DC7AE9A" w14:textId="77777777" w:rsidR="00AD4F4A" w:rsidRPr="005618B6" w:rsidRDefault="00AD4F4A" w:rsidP="00AD4F4A">
      <w:pPr>
        <w:pStyle w:val="ListParagraph"/>
        <w:ind w:left="2160"/>
        <w:jc w:val="both"/>
        <w:rPr>
          <w:rFonts w:ascii="Arial" w:hAnsi="Arial" w:cs="Arial"/>
          <w:sz w:val="24"/>
          <w:szCs w:val="24"/>
          <w:shd w:val="clear" w:color="auto" w:fill="FFFFFF"/>
        </w:rPr>
      </w:pPr>
    </w:p>
    <w:p w14:paraId="70824B58" w14:textId="77777777" w:rsidR="00AD4F4A" w:rsidRPr="005618B6" w:rsidRDefault="00AD4F4A" w:rsidP="00AD4F4A">
      <w:pPr>
        <w:pStyle w:val="ListParagraph"/>
        <w:numPr>
          <w:ilvl w:val="0"/>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Sharing the chart</w:t>
      </w:r>
    </w:p>
    <w:p w14:paraId="5191637B"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URL to</w:t>
      </w:r>
      <w:r w:rsidR="00F8550E">
        <w:rPr>
          <w:rFonts w:ascii="Arial" w:hAnsi="Arial" w:cs="Arial"/>
          <w:sz w:val="24"/>
          <w:szCs w:val="24"/>
          <w:shd w:val="clear" w:color="auto" w:fill="FFFFFF"/>
        </w:rPr>
        <w:t xml:space="preserve"> share the chart with personalised selections</w:t>
      </w:r>
    </w:p>
    <w:p w14:paraId="51A250E8"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Embed</w:t>
      </w:r>
      <w:r w:rsidR="00F8550E">
        <w:rPr>
          <w:rFonts w:ascii="Arial" w:hAnsi="Arial" w:cs="Arial"/>
          <w:sz w:val="24"/>
          <w:szCs w:val="24"/>
          <w:shd w:val="clear" w:color="auto" w:fill="FFFFFF"/>
        </w:rPr>
        <w:t>ded</w:t>
      </w:r>
      <w:r w:rsidRPr="005618B6">
        <w:rPr>
          <w:rFonts w:ascii="Arial" w:hAnsi="Arial" w:cs="Arial"/>
          <w:sz w:val="24"/>
          <w:szCs w:val="24"/>
          <w:shd w:val="clear" w:color="auto" w:fill="FFFFFF"/>
        </w:rPr>
        <w:t xml:space="preserve"> code </w:t>
      </w:r>
      <w:r w:rsidR="00F8550E">
        <w:rPr>
          <w:rFonts w:ascii="Arial" w:hAnsi="Arial" w:cs="Arial"/>
          <w:sz w:val="24"/>
          <w:szCs w:val="24"/>
          <w:shd w:val="clear" w:color="auto" w:fill="FFFFFF"/>
        </w:rPr>
        <w:t>to embed the visualis</w:t>
      </w:r>
      <w:r w:rsidRPr="005618B6">
        <w:rPr>
          <w:rFonts w:ascii="Arial" w:hAnsi="Arial" w:cs="Arial"/>
          <w:sz w:val="24"/>
          <w:szCs w:val="24"/>
          <w:shd w:val="clear" w:color="auto" w:fill="FFFFFF"/>
        </w:rPr>
        <w:t>ation into another website</w:t>
      </w:r>
    </w:p>
    <w:p w14:paraId="5B06AB59" w14:textId="77777777" w:rsidR="00AD4F4A" w:rsidRPr="005618B6" w:rsidRDefault="00AD4F4A" w:rsidP="00AD4F4A">
      <w:pPr>
        <w:pStyle w:val="ListParagraph"/>
        <w:numPr>
          <w:ilvl w:val="1"/>
          <w:numId w:val="3"/>
        </w:numPr>
        <w:jc w:val="both"/>
        <w:rPr>
          <w:rFonts w:ascii="Arial" w:hAnsi="Arial" w:cs="Arial"/>
          <w:sz w:val="24"/>
          <w:szCs w:val="24"/>
          <w:shd w:val="clear" w:color="auto" w:fill="FFFFFF"/>
        </w:rPr>
      </w:pPr>
      <w:r w:rsidRPr="005618B6">
        <w:rPr>
          <w:rFonts w:ascii="Arial" w:hAnsi="Arial" w:cs="Arial"/>
          <w:sz w:val="24"/>
          <w:szCs w:val="24"/>
          <w:shd w:val="clear" w:color="auto" w:fill="FFFFFF"/>
        </w:rPr>
        <w:t>Facebook</w:t>
      </w:r>
    </w:p>
    <w:p w14:paraId="29E851B8" w14:textId="77777777" w:rsidR="00AD4F4A" w:rsidRPr="005618B6" w:rsidRDefault="00AD4F4A" w:rsidP="00AD4F4A">
      <w:pPr>
        <w:jc w:val="both"/>
        <w:rPr>
          <w:rFonts w:ascii="Arial" w:hAnsi="Arial" w:cs="Arial"/>
          <w:sz w:val="24"/>
          <w:szCs w:val="24"/>
          <w:shd w:val="clear" w:color="auto" w:fill="FFFFFF"/>
        </w:rPr>
      </w:pPr>
    </w:p>
    <w:p w14:paraId="5093D842" w14:textId="77777777" w:rsidR="00AD4F4A" w:rsidRPr="00CE282B" w:rsidRDefault="00AD4F4A" w:rsidP="00CE282B">
      <w:pPr>
        <w:jc w:val="both"/>
        <w:rPr>
          <w:rFonts w:ascii="Arial" w:hAnsi="Arial" w:cs="Arial"/>
          <w:sz w:val="24"/>
          <w:szCs w:val="24"/>
          <w:shd w:val="clear" w:color="auto" w:fill="FFFFFF"/>
        </w:rPr>
      </w:pPr>
      <w:r w:rsidRPr="00CE282B">
        <w:rPr>
          <w:rFonts w:ascii="Arial" w:hAnsi="Arial" w:cs="Arial"/>
          <w:sz w:val="24"/>
          <w:szCs w:val="24"/>
          <w:shd w:val="clear" w:color="auto" w:fill="FFFFFF"/>
        </w:rPr>
        <w:t>Notifications for users</w:t>
      </w:r>
      <w:r w:rsidR="00CE282B">
        <w:rPr>
          <w:rFonts w:ascii="Arial" w:hAnsi="Arial" w:cs="Arial"/>
          <w:sz w:val="24"/>
          <w:szCs w:val="24"/>
          <w:shd w:val="clear" w:color="auto" w:fill="FFFFFF"/>
        </w:rPr>
        <w:t>:</w:t>
      </w:r>
    </w:p>
    <w:p w14:paraId="52DC42B4" w14:textId="77777777" w:rsidR="00AD4F4A" w:rsidRPr="005618B6" w:rsidRDefault="00AD4F4A" w:rsidP="00AD4F4A">
      <w:pPr>
        <w:pStyle w:val="ListParagraph"/>
        <w:numPr>
          <w:ilvl w:val="2"/>
          <w:numId w:val="2"/>
        </w:numPr>
        <w:jc w:val="both"/>
        <w:rPr>
          <w:rFonts w:ascii="Arial" w:hAnsi="Arial" w:cs="Arial"/>
          <w:sz w:val="24"/>
          <w:szCs w:val="24"/>
          <w:shd w:val="clear" w:color="auto" w:fill="FFFFFF"/>
        </w:rPr>
      </w:pPr>
      <w:r w:rsidRPr="005618B6">
        <w:rPr>
          <w:rFonts w:ascii="Arial" w:hAnsi="Arial" w:cs="Arial"/>
          <w:sz w:val="24"/>
          <w:szCs w:val="24"/>
          <w:shd w:val="clear" w:color="auto" w:fill="FFFFFF"/>
        </w:rPr>
        <w:t>Notifications for new d</w:t>
      </w:r>
      <w:r w:rsidR="00881C41">
        <w:rPr>
          <w:rFonts w:ascii="Arial" w:hAnsi="Arial" w:cs="Arial"/>
          <w:sz w:val="24"/>
          <w:szCs w:val="24"/>
          <w:shd w:val="clear" w:color="auto" w:fill="FFFFFF"/>
        </w:rPr>
        <w:t>ata and new data modules</w:t>
      </w:r>
      <w:r w:rsidRPr="005618B6">
        <w:rPr>
          <w:rFonts w:ascii="Arial" w:hAnsi="Arial" w:cs="Arial"/>
          <w:sz w:val="24"/>
          <w:szCs w:val="24"/>
          <w:shd w:val="clear" w:color="auto" w:fill="FFFFFF"/>
        </w:rPr>
        <w:t xml:space="preserve"> on user</w:t>
      </w:r>
      <w:r w:rsidR="00881C41">
        <w:rPr>
          <w:rFonts w:ascii="Arial" w:hAnsi="Arial" w:cs="Arial"/>
          <w:sz w:val="24"/>
          <w:szCs w:val="24"/>
          <w:shd w:val="clear" w:color="auto" w:fill="FFFFFF"/>
        </w:rPr>
        <w:t xml:space="preserve"> Dashboard</w:t>
      </w:r>
    </w:p>
    <w:p w14:paraId="66F7CE5A" w14:textId="77777777" w:rsidR="00AD4F4A" w:rsidRDefault="00AD4F4A" w:rsidP="00AD4F4A">
      <w:pPr>
        <w:jc w:val="both"/>
        <w:rPr>
          <w:rFonts w:ascii="Arial" w:hAnsi="Arial" w:cs="Arial"/>
          <w:sz w:val="24"/>
          <w:szCs w:val="24"/>
          <w:shd w:val="clear" w:color="auto" w:fill="FFFFFF"/>
        </w:rPr>
      </w:pPr>
    </w:p>
    <w:p w14:paraId="5D0E738E" w14:textId="67699B8F" w:rsidR="00343501" w:rsidRPr="005618B6" w:rsidRDefault="00343501" w:rsidP="00AD4F4A">
      <w:pPr>
        <w:jc w:val="both"/>
        <w:rPr>
          <w:rFonts w:ascii="Arial" w:hAnsi="Arial" w:cs="Arial"/>
          <w:sz w:val="24"/>
          <w:szCs w:val="24"/>
          <w:shd w:val="clear" w:color="auto" w:fill="FFFFFF"/>
        </w:rPr>
      </w:pPr>
    </w:p>
    <w:p w14:paraId="19A15D84" w14:textId="77777777" w:rsidR="00E36CCC" w:rsidRDefault="00E36CCC" w:rsidP="00AD4F4A">
      <w:pPr>
        <w:jc w:val="both"/>
        <w:rPr>
          <w:rFonts w:ascii="Arial" w:hAnsi="Arial" w:cs="Arial"/>
          <w:b/>
          <w:i/>
          <w:sz w:val="36"/>
          <w:szCs w:val="24"/>
          <w:shd w:val="clear" w:color="auto" w:fill="FFFFFF"/>
        </w:rPr>
      </w:pPr>
    </w:p>
    <w:p w14:paraId="5E8D463A" w14:textId="77777777" w:rsidR="00E36CCC" w:rsidRDefault="00E36CCC" w:rsidP="00AD4F4A">
      <w:pPr>
        <w:jc w:val="both"/>
        <w:rPr>
          <w:rFonts w:ascii="Arial" w:hAnsi="Arial" w:cs="Arial"/>
          <w:b/>
          <w:i/>
          <w:sz w:val="36"/>
          <w:szCs w:val="24"/>
          <w:shd w:val="clear" w:color="auto" w:fill="FFFFFF"/>
        </w:rPr>
      </w:pPr>
    </w:p>
    <w:p w14:paraId="0E7408CC" w14:textId="77777777" w:rsidR="00AD4F4A" w:rsidRPr="00230D47" w:rsidRDefault="00615BA6" w:rsidP="00AD4F4A">
      <w:pPr>
        <w:jc w:val="both"/>
        <w:rPr>
          <w:rFonts w:ascii="Arial" w:hAnsi="Arial" w:cs="Arial"/>
          <w:b/>
          <w:i/>
          <w:sz w:val="36"/>
          <w:szCs w:val="24"/>
          <w:shd w:val="clear" w:color="auto" w:fill="FFFFFF"/>
        </w:rPr>
      </w:pPr>
      <w:r w:rsidRPr="00230D47">
        <w:rPr>
          <w:rFonts w:ascii="Arial" w:hAnsi="Arial" w:cs="Arial"/>
          <w:b/>
          <w:i/>
          <w:sz w:val="36"/>
          <w:szCs w:val="24"/>
          <w:shd w:val="clear" w:color="auto" w:fill="FFFFFF"/>
        </w:rPr>
        <w:t>Process for building a new Dashboard</w:t>
      </w:r>
    </w:p>
    <w:p w14:paraId="14823767" w14:textId="77777777" w:rsidR="006B006A" w:rsidRDefault="006B006A"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14:paraId="62943438" w14:textId="7F9969CE" w:rsidR="006B006A" w:rsidRDefault="006B006A"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To prepare a new Dasboard, our statistics and analysis departments </w:t>
      </w:r>
      <w:r w:rsidR="005E4150">
        <w:rPr>
          <w:rFonts w:ascii="Arial" w:hAnsi="Arial" w:cs="Arial"/>
          <w:sz w:val="24"/>
          <w:szCs w:val="24"/>
          <w:shd w:val="clear" w:color="auto" w:fill="FFFFFF"/>
        </w:rPr>
        <w:t>should</w:t>
      </w:r>
      <w:r>
        <w:rPr>
          <w:rFonts w:ascii="Arial" w:hAnsi="Arial" w:cs="Arial"/>
          <w:sz w:val="24"/>
          <w:szCs w:val="24"/>
          <w:shd w:val="clear" w:color="auto" w:fill="FFFFFF"/>
        </w:rPr>
        <w:t xml:space="preserve"> start the </w:t>
      </w:r>
      <w:r w:rsidRPr="006B006A">
        <w:rPr>
          <w:rFonts w:ascii="Arial" w:hAnsi="Arial" w:cs="Arial"/>
          <w:b/>
          <w:sz w:val="24"/>
          <w:szCs w:val="24"/>
          <w:shd w:val="clear" w:color="auto" w:fill="FFFFFF"/>
        </w:rPr>
        <w:t>data preparation</w:t>
      </w:r>
      <w:r>
        <w:rPr>
          <w:rFonts w:ascii="Arial" w:hAnsi="Arial" w:cs="Arial"/>
          <w:sz w:val="24"/>
          <w:szCs w:val="24"/>
          <w:shd w:val="clear" w:color="auto" w:fill="FFFFFF"/>
        </w:rPr>
        <w:t xml:space="preserve"> as early as possible. It might take around 6 month</w:t>
      </w:r>
      <w:r w:rsidR="005E4150">
        <w:rPr>
          <w:rFonts w:ascii="Arial" w:hAnsi="Arial" w:cs="Arial"/>
          <w:sz w:val="24"/>
          <w:szCs w:val="24"/>
          <w:shd w:val="clear" w:color="auto" w:fill="FFFFFF"/>
        </w:rPr>
        <w:t>s</w:t>
      </w:r>
      <w:r>
        <w:rPr>
          <w:rFonts w:ascii="Arial" w:hAnsi="Arial" w:cs="Arial"/>
          <w:sz w:val="24"/>
          <w:szCs w:val="24"/>
          <w:shd w:val="clear" w:color="auto" w:fill="FFFFFF"/>
        </w:rPr>
        <w:t xml:space="preserve"> to carefully select and coordinate the data to meet the specific institution</w:t>
      </w:r>
      <w:r w:rsidR="005E4150">
        <w:rPr>
          <w:rFonts w:ascii="Arial" w:hAnsi="Arial" w:cs="Arial"/>
          <w:sz w:val="24"/>
          <w:szCs w:val="24"/>
          <w:shd w:val="clear" w:color="auto" w:fill="FFFFFF"/>
        </w:rPr>
        <w:t>’s</w:t>
      </w:r>
      <w:r>
        <w:rPr>
          <w:rFonts w:ascii="Arial" w:hAnsi="Arial" w:cs="Arial"/>
          <w:sz w:val="24"/>
          <w:szCs w:val="24"/>
          <w:shd w:val="clear" w:color="auto" w:fill="FFFFFF"/>
        </w:rPr>
        <w:t xml:space="preserve"> needs.</w:t>
      </w:r>
      <w:r w:rsidR="00203D4C">
        <w:rPr>
          <w:rFonts w:ascii="Arial" w:hAnsi="Arial" w:cs="Arial"/>
          <w:sz w:val="24"/>
          <w:szCs w:val="24"/>
          <w:shd w:val="clear" w:color="auto" w:fill="FFFFFF"/>
        </w:rPr>
        <w:t xml:space="preserve"> It is not reasonable to display hundreds of data modules for a specific field and therefor</w:t>
      </w:r>
      <w:r w:rsidR="005E4150">
        <w:rPr>
          <w:rFonts w:ascii="Arial" w:hAnsi="Arial" w:cs="Arial"/>
          <w:sz w:val="24"/>
          <w:szCs w:val="24"/>
          <w:shd w:val="clear" w:color="auto" w:fill="FFFFFF"/>
        </w:rPr>
        <w:t>e</w:t>
      </w:r>
      <w:r w:rsidR="00203D4C">
        <w:rPr>
          <w:rFonts w:ascii="Arial" w:hAnsi="Arial" w:cs="Arial"/>
          <w:sz w:val="24"/>
          <w:szCs w:val="24"/>
          <w:shd w:val="clear" w:color="auto" w:fill="FFFFFF"/>
        </w:rPr>
        <w:t xml:space="preserve"> it requires a strong </w:t>
      </w:r>
      <w:r>
        <w:rPr>
          <w:rFonts w:ascii="Arial" w:hAnsi="Arial" w:cs="Arial"/>
          <w:sz w:val="24"/>
          <w:szCs w:val="24"/>
          <w:shd w:val="clear" w:color="auto" w:fill="FFFFFF"/>
        </w:rPr>
        <w:t>prioritization from many counterparties</w:t>
      </w:r>
      <w:r w:rsidR="00203D4C">
        <w:rPr>
          <w:rFonts w:ascii="Arial" w:hAnsi="Arial" w:cs="Arial"/>
          <w:sz w:val="24"/>
          <w:szCs w:val="24"/>
          <w:shd w:val="clear" w:color="auto" w:fill="FFFFFF"/>
        </w:rPr>
        <w:t xml:space="preserve"> to achieve the best result.</w:t>
      </w:r>
      <w:r>
        <w:rPr>
          <w:rFonts w:ascii="Arial" w:hAnsi="Arial" w:cs="Arial"/>
          <w:sz w:val="24"/>
          <w:szCs w:val="24"/>
          <w:shd w:val="clear" w:color="auto" w:fill="FFFFFF"/>
        </w:rPr>
        <w:t xml:space="preserve"> </w:t>
      </w:r>
    </w:p>
    <w:p w14:paraId="6AA44552" w14:textId="3B7D0995" w:rsidR="00B345E7" w:rsidRDefault="00B345E7"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E55993">
        <w:rPr>
          <w:rFonts w:ascii="Arial" w:hAnsi="Arial" w:cs="Arial"/>
          <w:b/>
          <w:sz w:val="24"/>
          <w:szCs w:val="24"/>
          <w:shd w:val="clear" w:color="auto" w:fill="FFFFFF"/>
        </w:rPr>
        <w:t>The prioritization process</w:t>
      </w:r>
      <w:r>
        <w:rPr>
          <w:rFonts w:ascii="Arial" w:hAnsi="Arial" w:cs="Arial"/>
          <w:sz w:val="24"/>
          <w:szCs w:val="24"/>
          <w:shd w:val="clear" w:color="auto" w:fill="FFFFFF"/>
        </w:rPr>
        <w:t xml:space="preserve"> starts from listing all indicators of the specific field. Through many meetings and discussions with the experts from Statistics Estonia and leading managers from institutions we usually cut the list down to most important key indicators. It is good to get the list under </w:t>
      </w:r>
      <w:r w:rsidRPr="00B345E7">
        <w:rPr>
          <w:rFonts w:ascii="Arial" w:hAnsi="Arial" w:cs="Arial"/>
          <w:b/>
          <w:sz w:val="24"/>
          <w:szCs w:val="24"/>
          <w:shd w:val="clear" w:color="auto" w:fill="FFFFFF"/>
        </w:rPr>
        <w:t xml:space="preserve">one hundred </w:t>
      </w:r>
      <w:r>
        <w:rPr>
          <w:rFonts w:ascii="Arial" w:hAnsi="Arial" w:cs="Arial"/>
          <w:b/>
          <w:sz w:val="24"/>
          <w:szCs w:val="24"/>
          <w:shd w:val="clear" w:color="auto" w:fill="FFFFFF"/>
        </w:rPr>
        <w:t xml:space="preserve">key </w:t>
      </w:r>
      <w:r w:rsidRPr="00B345E7">
        <w:rPr>
          <w:rFonts w:ascii="Arial" w:hAnsi="Arial" w:cs="Arial"/>
          <w:b/>
          <w:sz w:val="24"/>
          <w:szCs w:val="24"/>
          <w:shd w:val="clear" w:color="auto" w:fill="FFFFFF"/>
        </w:rPr>
        <w:t>indicators</w:t>
      </w:r>
      <w:r>
        <w:rPr>
          <w:rFonts w:ascii="Arial" w:hAnsi="Arial" w:cs="Arial"/>
          <w:sz w:val="24"/>
          <w:szCs w:val="24"/>
          <w:shd w:val="clear" w:color="auto" w:fill="FFFFFF"/>
        </w:rPr>
        <w:t xml:space="preserve"> per Dashboard. </w:t>
      </w:r>
    </w:p>
    <w:p w14:paraId="3B045A18" w14:textId="6CCB9681" w:rsidR="00B345E7" w:rsidRDefault="00B345E7"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Outcome of this prioritization gives an opportunity to all </w:t>
      </w:r>
      <w:r w:rsidR="00E55993">
        <w:rPr>
          <w:rFonts w:ascii="Arial" w:hAnsi="Arial" w:cs="Arial"/>
          <w:sz w:val="24"/>
          <w:szCs w:val="24"/>
          <w:shd w:val="clear" w:color="auto" w:fill="FFFFFF"/>
        </w:rPr>
        <w:t xml:space="preserve">public and private sector </w:t>
      </w:r>
      <w:r>
        <w:rPr>
          <w:rFonts w:ascii="Arial" w:hAnsi="Arial" w:cs="Arial"/>
          <w:sz w:val="24"/>
          <w:szCs w:val="24"/>
          <w:shd w:val="clear" w:color="auto" w:fill="FFFFFF"/>
        </w:rPr>
        <w:t xml:space="preserve">managers to focus on what’s important – what are the trends of the specific interest area </w:t>
      </w:r>
      <w:r w:rsidR="00E55993">
        <w:rPr>
          <w:rFonts w:ascii="Arial" w:hAnsi="Arial" w:cs="Arial"/>
          <w:sz w:val="24"/>
          <w:szCs w:val="24"/>
          <w:shd w:val="clear" w:color="auto" w:fill="FFFFFF"/>
        </w:rPr>
        <w:t xml:space="preserve">and </w:t>
      </w:r>
      <w:r w:rsidR="00E55993" w:rsidRPr="003D5725">
        <w:rPr>
          <w:rFonts w:ascii="Arial" w:hAnsi="Arial" w:cs="Arial"/>
          <w:sz w:val="24"/>
          <w:szCs w:val="24"/>
          <w:shd w:val="clear" w:color="auto" w:fill="FFFFFF"/>
        </w:rPr>
        <w:t xml:space="preserve">how my institution/enterprise </w:t>
      </w:r>
      <w:r w:rsidR="003D5725">
        <w:rPr>
          <w:rFonts w:ascii="Arial" w:hAnsi="Arial" w:cs="Arial"/>
          <w:sz w:val="24"/>
          <w:szCs w:val="24"/>
          <w:shd w:val="clear" w:color="auto" w:fill="FFFFFF"/>
        </w:rPr>
        <w:t xml:space="preserve">is </w:t>
      </w:r>
      <w:r w:rsidR="00E55993" w:rsidRPr="003D5725">
        <w:rPr>
          <w:rFonts w:ascii="Arial" w:hAnsi="Arial" w:cs="Arial"/>
          <w:sz w:val="24"/>
          <w:szCs w:val="24"/>
          <w:shd w:val="clear" w:color="auto" w:fill="FFFFFF"/>
        </w:rPr>
        <w:t>compare</w:t>
      </w:r>
      <w:r w:rsidR="003D5725">
        <w:rPr>
          <w:rFonts w:ascii="Arial" w:hAnsi="Arial" w:cs="Arial"/>
          <w:sz w:val="24"/>
          <w:szCs w:val="24"/>
          <w:shd w:val="clear" w:color="auto" w:fill="FFFFFF"/>
        </w:rPr>
        <w:t>d</w:t>
      </w:r>
      <w:r w:rsidR="00E55993" w:rsidRPr="003D5725">
        <w:rPr>
          <w:rFonts w:ascii="Arial" w:hAnsi="Arial" w:cs="Arial"/>
          <w:sz w:val="24"/>
          <w:szCs w:val="24"/>
          <w:shd w:val="clear" w:color="auto" w:fill="FFFFFF"/>
        </w:rPr>
        <w:t xml:space="preserve"> to these trends</w:t>
      </w:r>
      <w:r w:rsidR="00E55993">
        <w:rPr>
          <w:rFonts w:ascii="Arial" w:hAnsi="Arial" w:cs="Arial"/>
          <w:sz w:val="24"/>
          <w:szCs w:val="24"/>
          <w:shd w:val="clear" w:color="auto" w:fill="FFFFFF"/>
        </w:rPr>
        <w:t>?</w:t>
      </w:r>
    </w:p>
    <w:p w14:paraId="31011580" w14:textId="620F3272" w:rsidR="00E864F9" w:rsidRDefault="006B006A"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41320E">
        <w:rPr>
          <w:rFonts w:ascii="Arial" w:hAnsi="Arial" w:cs="Arial"/>
          <w:sz w:val="24"/>
          <w:szCs w:val="24"/>
          <w:shd w:val="clear" w:color="auto" w:fill="FFFFFF"/>
        </w:rPr>
        <w:t>I</w:t>
      </w:r>
      <w:r>
        <w:rPr>
          <w:rFonts w:ascii="Arial" w:hAnsi="Arial" w:cs="Arial"/>
          <w:sz w:val="24"/>
          <w:szCs w:val="24"/>
          <w:shd w:val="clear" w:color="auto" w:fill="FFFFFF"/>
        </w:rPr>
        <w:t>n 2020-2022</w:t>
      </w:r>
      <w:r w:rsidR="0041320E">
        <w:rPr>
          <w:rFonts w:ascii="Arial" w:hAnsi="Arial" w:cs="Arial"/>
          <w:sz w:val="24"/>
          <w:szCs w:val="24"/>
          <w:shd w:val="clear" w:color="auto" w:fill="FFFFFF"/>
        </w:rPr>
        <w:t>,</w:t>
      </w:r>
      <w:r>
        <w:rPr>
          <w:rFonts w:ascii="Arial" w:hAnsi="Arial" w:cs="Arial"/>
          <w:sz w:val="24"/>
          <w:szCs w:val="24"/>
          <w:shd w:val="clear" w:color="auto" w:fill="FFFFFF"/>
        </w:rPr>
        <w:t xml:space="preserve"> we are planning to execute </w:t>
      </w:r>
      <w:r w:rsidR="00E864F9">
        <w:rPr>
          <w:rFonts w:ascii="Arial" w:hAnsi="Arial" w:cs="Arial"/>
          <w:sz w:val="24"/>
          <w:szCs w:val="24"/>
          <w:shd w:val="clear" w:color="auto" w:fill="FFFFFF"/>
        </w:rPr>
        <w:t>all 47 Estonian Government strategic development plans</w:t>
      </w:r>
      <w:r>
        <w:rPr>
          <w:rFonts w:ascii="Arial" w:hAnsi="Arial" w:cs="Arial"/>
          <w:sz w:val="24"/>
          <w:szCs w:val="24"/>
          <w:shd w:val="clear" w:color="auto" w:fill="FFFFFF"/>
        </w:rPr>
        <w:t xml:space="preserve"> as Dashboards</w:t>
      </w:r>
      <w:r w:rsidR="00E864F9">
        <w:rPr>
          <w:rFonts w:ascii="Arial" w:hAnsi="Arial" w:cs="Arial"/>
          <w:sz w:val="24"/>
          <w:szCs w:val="24"/>
          <w:shd w:val="clear" w:color="auto" w:fill="FFFFFF"/>
        </w:rPr>
        <w:t>, in parallel with many enterprise a</w:t>
      </w:r>
      <w:r>
        <w:rPr>
          <w:rFonts w:ascii="Arial" w:hAnsi="Arial" w:cs="Arial"/>
          <w:sz w:val="24"/>
          <w:szCs w:val="24"/>
          <w:shd w:val="clear" w:color="auto" w:fill="FFFFFF"/>
        </w:rPr>
        <w:t>ssociations</w:t>
      </w:r>
      <w:r w:rsidR="0041320E">
        <w:rPr>
          <w:rFonts w:ascii="Arial" w:hAnsi="Arial" w:cs="Arial"/>
          <w:sz w:val="24"/>
          <w:szCs w:val="24"/>
          <w:shd w:val="clear" w:color="auto" w:fill="FFFFFF"/>
        </w:rPr>
        <w:t>’</w:t>
      </w:r>
      <w:r>
        <w:rPr>
          <w:rFonts w:ascii="Arial" w:hAnsi="Arial" w:cs="Arial"/>
          <w:sz w:val="24"/>
          <w:szCs w:val="24"/>
          <w:shd w:val="clear" w:color="auto" w:fill="FFFFFF"/>
        </w:rPr>
        <w:t xml:space="preserve"> and private persons</w:t>
      </w:r>
      <w:r w:rsidR="0041320E">
        <w:rPr>
          <w:rFonts w:ascii="Arial" w:hAnsi="Arial" w:cs="Arial"/>
          <w:sz w:val="24"/>
          <w:szCs w:val="24"/>
          <w:shd w:val="clear" w:color="auto" w:fill="FFFFFF"/>
        </w:rPr>
        <w:t>’</w:t>
      </w:r>
      <w:r>
        <w:rPr>
          <w:rFonts w:ascii="Arial" w:hAnsi="Arial" w:cs="Arial"/>
          <w:sz w:val="24"/>
          <w:szCs w:val="24"/>
          <w:shd w:val="clear" w:color="auto" w:fill="FFFFFF"/>
        </w:rPr>
        <w:t xml:space="preserve"> Dashboards. </w:t>
      </w:r>
    </w:p>
    <w:p w14:paraId="11A28D9E" w14:textId="77777777" w:rsidR="00615BA6" w:rsidRDefault="00615BA6" w:rsidP="00AD4F4A">
      <w:pPr>
        <w:jc w:val="both"/>
        <w:rPr>
          <w:rFonts w:ascii="Arial" w:hAnsi="Arial" w:cs="Arial"/>
          <w:sz w:val="24"/>
          <w:szCs w:val="24"/>
          <w:shd w:val="clear" w:color="auto" w:fill="FFFFFF"/>
        </w:rPr>
      </w:pPr>
    </w:p>
    <w:p w14:paraId="241FB021" w14:textId="77777777" w:rsidR="00615BA6" w:rsidRDefault="00615BA6" w:rsidP="00AD4F4A">
      <w:pPr>
        <w:jc w:val="both"/>
        <w:rPr>
          <w:rFonts w:ascii="Arial" w:hAnsi="Arial" w:cs="Arial"/>
          <w:sz w:val="24"/>
          <w:szCs w:val="24"/>
          <w:shd w:val="clear" w:color="auto" w:fill="FFFFFF"/>
        </w:rPr>
      </w:pPr>
    </w:p>
    <w:p w14:paraId="6EB4B1A2" w14:textId="77777777" w:rsidR="00615BA6" w:rsidRPr="00230D47" w:rsidRDefault="00615BA6" w:rsidP="00AD4F4A">
      <w:pPr>
        <w:jc w:val="both"/>
        <w:rPr>
          <w:rFonts w:ascii="Arial" w:hAnsi="Arial" w:cs="Arial"/>
          <w:b/>
          <w:i/>
          <w:sz w:val="36"/>
          <w:szCs w:val="24"/>
          <w:shd w:val="clear" w:color="auto" w:fill="FFFFFF"/>
        </w:rPr>
      </w:pPr>
      <w:r w:rsidRPr="00230D47">
        <w:rPr>
          <w:rFonts w:ascii="Arial" w:hAnsi="Arial" w:cs="Arial"/>
          <w:b/>
          <w:i/>
          <w:sz w:val="36"/>
          <w:szCs w:val="24"/>
          <w:shd w:val="clear" w:color="auto" w:fill="FFFFFF"/>
        </w:rPr>
        <w:t>Technical background</w:t>
      </w:r>
    </w:p>
    <w:p w14:paraId="250F9747" w14:textId="77777777" w:rsidR="00615BA6" w:rsidRDefault="00615BA6" w:rsidP="00AD4F4A">
      <w:pPr>
        <w:jc w:val="both"/>
        <w:rPr>
          <w:rFonts w:ascii="Arial" w:hAnsi="Arial" w:cs="Arial"/>
          <w:sz w:val="24"/>
          <w:szCs w:val="24"/>
          <w:shd w:val="clear" w:color="auto" w:fill="FFFFFF"/>
        </w:rPr>
      </w:pPr>
    </w:p>
    <w:p w14:paraId="622B4958" w14:textId="7C0F1893" w:rsidR="00615BA6" w:rsidRDefault="00615BA6"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Management Dashboards </w:t>
      </w:r>
      <w:r w:rsidR="0041320E">
        <w:rPr>
          <w:rFonts w:ascii="Arial" w:hAnsi="Arial" w:cs="Arial"/>
          <w:sz w:val="24"/>
          <w:szCs w:val="24"/>
          <w:shd w:val="clear" w:color="auto" w:fill="FFFFFF"/>
        </w:rPr>
        <w:t>are</w:t>
      </w:r>
      <w:r>
        <w:rPr>
          <w:rFonts w:ascii="Arial" w:hAnsi="Arial" w:cs="Arial"/>
          <w:sz w:val="24"/>
          <w:szCs w:val="24"/>
          <w:shd w:val="clear" w:color="auto" w:fill="FFFFFF"/>
        </w:rPr>
        <w:t xml:space="preserve"> built by Netgroup OÜ, one of the Estonian leading software companies.  </w:t>
      </w:r>
    </w:p>
    <w:p w14:paraId="31A9AAE8" w14:textId="77777777" w:rsidR="00615BA6" w:rsidRDefault="00615BA6"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The project is built on custo</w:t>
      </w:r>
      <w:r w:rsidR="003F6009">
        <w:rPr>
          <w:rFonts w:ascii="Arial" w:hAnsi="Arial" w:cs="Arial"/>
          <w:sz w:val="24"/>
          <w:szCs w:val="24"/>
          <w:shd w:val="clear" w:color="auto" w:fill="FFFFFF"/>
        </w:rPr>
        <w:t xml:space="preserve">m Java framework, which uses a Recharts javascript chart </w:t>
      </w:r>
      <w:r>
        <w:rPr>
          <w:rFonts w:ascii="Arial" w:hAnsi="Arial" w:cs="Arial"/>
          <w:sz w:val="24"/>
          <w:szCs w:val="24"/>
          <w:shd w:val="clear" w:color="auto" w:fill="FFFFFF"/>
        </w:rPr>
        <w:t xml:space="preserve">library </w:t>
      </w:r>
      <w:r w:rsidR="003F6009">
        <w:rPr>
          <w:rFonts w:ascii="Arial" w:hAnsi="Arial" w:cs="Arial"/>
          <w:sz w:val="24"/>
          <w:szCs w:val="24"/>
          <w:shd w:val="clear" w:color="auto" w:fill="FFFFFF"/>
        </w:rPr>
        <w:t>built with D3 and React. Recharts</w:t>
      </w:r>
      <w:r>
        <w:rPr>
          <w:rFonts w:ascii="Arial" w:hAnsi="Arial" w:cs="Arial"/>
          <w:sz w:val="24"/>
          <w:szCs w:val="24"/>
          <w:shd w:val="clear" w:color="auto" w:fill="FFFFFF"/>
        </w:rPr>
        <w:t xml:space="preserve"> library is an open source library, which enables us to freely share the visualis</w:t>
      </w:r>
      <w:r w:rsidR="003F6009">
        <w:rPr>
          <w:rFonts w:ascii="Arial" w:hAnsi="Arial" w:cs="Arial"/>
          <w:sz w:val="24"/>
          <w:szCs w:val="24"/>
          <w:shd w:val="clear" w:color="auto" w:fill="FFFFFF"/>
        </w:rPr>
        <w:t>ations with everyone interested in the country.</w:t>
      </w:r>
    </w:p>
    <w:p w14:paraId="550E5C5F" w14:textId="0F0FEB56" w:rsidR="00A86153" w:rsidRDefault="00A86153"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The data is provided via APIs from </w:t>
      </w:r>
      <w:r w:rsidR="0041320E">
        <w:rPr>
          <w:rFonts w:ascii="Arial" w:hAnsi="Arial" w:cs="Arial"/>
          <w:sz w:val="24"/>
          <w:szCs w:val="24"/>
          <w:shd w:val="clear" w:color="auto" w:fill="FFFFFF"/>
        </w:rPr>
        <w:t xml:space="preserve">the main public database of </w:t>
      </w:r>
      <w:r>
        <w:rPr>
          <w:rFonts w:ascii="Arial" w:hAnsi="Arial" w:cs="Arial"/>
          <w:sz w:val="24"/>
          <w:szCs w:val="24"/>
          <w:shd w:val="clear" w:color="auto" w:fill="FFFFFF"/>
        </w:rPr>
        <w:t>Statistics</w:t>
      </w:r>
      <w:r w:rsidR="0041320E">
        <w:rPr>
          <w:rFonts w:ascii="Arial" w:hAnsi="Arial" w:cs="Arial"/>
          <w:sz w:val="24"/>
          <w:szCs w:val="24"/>
          <w:shd w:val="clear" w:color="auto" w:fill="FFFFFF"/>
        </w:rPr>
        <w:t xml:space="preserve"> Estonia</w:t>
      </w:r>
      <w:r>
        <w:rPr>
          <w:rFonts w:ascii="Arial" w:hAnsi="Arial" w:cs="Arial"/>
          <w:sz w:val="24"/>
          <w:szCs w:val="24"/>
          <w:shd w:val="clear" w:color="auto" w:fill="FFFFFF"/>
        </w:rPr>
        <w:t>.</w:t>
      </w:r>
    </w:p>
    <w:p w14:paraId="22FA9D67" w14:textId="77777777" w:rsidR="003F6009" w:rsidRDefault="003F6009" w:rsidP="00AD4F4A">
      <w:pPr>
        <w:jc w:val="both"/>
        <w:rPr>
          <w:rFonts w:ascii="Arial" w:hAnsi="Arial" w:cs="Arial"/>
          <w:sz w:val="24"/>
          <w:szCs w:val="24"/>
          <w:shd w:val="clear" w:color="auto" w:fill="FFFFFF"/>
        </w:rPr>
      </w:pPr>
      <w:r>
        <w:rPr>
          <w:rFonts w:ascii="Arial" w:hAnsi="Arial" w:cs="Arial"/>
          <w:sz w:val="24"/>
          <w:szCs w:val="24"/>
          <w:shd w:val="clear" w:color="auto" w:fill="FFFFFF"/>
        </w:rPr>
        <w:t xml:space="preserve">     Dashboards have their own custom built admin interface to create new Dashboards and data modules.</w:t>
      </w:r>
    </w:p>
    <w:p w14:paraId="5DDCBC0A" w14:textId="358714A3" w:rsidR="004A712E" w:rsidRPr="00E36CCC" w:rsidRDefault="003F6009" w:rsidP="00E36CCC">
      <w:pPr>
        <w:jc w:val="both"/>
        <w:rPr>
          <w:rFonts w:ascii="Arial" w:hAnsi="Arial" w:cs="Arial"/>
          <w:sz w:val="24"/>
          <w:szCs w:val="24"/>
          <w:shd w:val="clear" w:color="auto" w:fill="FFFFFF"/>
        </w:rPr>
      </w:pPr>
      <w:r>
        <w:rPr>
          <w:rFonts w:ascii="Arial" w:hAnsi="Arial" w:cs="Arial"/>
          <w:sz w:val="24"/>
          <w:szCs w:val="24"/>
          <w:shd w:val="clear" w:color="auto" w:fill="FFFFFF"/>
        </w:rPr>
        <w:t xml:space="preserve">     The whole project is hosted </w:t>
      </w:r>
      <w:r w:rsidR="0041320E">
        <w:rPr>
          <w:rFonts w:ascii="Arial" w:hAnsi="Arial" w:cs="Arial"/>
          <w:sz w:val="24"/>
          <w:szCs w:val="24"/>
          <w:shd w:val="clear" w:color="auto" w:fill="FFFFFF"/>
        </w:rPr>
        <w:t>by</w:t>
      </w:r>
      <w:r w:rsidR="009F1725">
        <w:rPr>
          <w:rFonts w:ascii="Arial" w:hAnsi="Arial" w:cs="Arial"/>
          <w:sz w:val="24"/>
          <w:szCs w:val="24"/>
          <w:shd w:val="clear" w:color="auto" w:fill="FFFFFF"/>
        </w:rPr>
        <w:t xml:space="preserve"> </w:t>
      </w:r>
      <w:r w:rsidR="0041320E">
        <w:rPr>
          <w:rFonts w:ascii="Arial" w:hAnsi="Arial" w:cs="Arial"/>
          <w:sz w:val="24"/>
          <w:szCs w:val="24"/>
          <w:shd w:val="clear" w:color="auto" w:fill="FFFFFF"/>
        </w:rPr>
        <w:t>the</w:t>
      </w:r>
      <w:r>
        <w:rPr>
          <w:rFonts w:ascii="Arial" w:hAnsi="Arial" w:cs="Arial"/>
          <w:sz w:val="24"/>
          <w:szCs w:val="24"/>
          <w:shd w:val="clear" w:color="auto" w:fill="FFFFFF"/>
        </w:rPr>
        <w:t xml:space="preserve"> State Infocommunication Foundation, which provide</w:t>
      </w:r>
      <w:r w:rsidR="00E36CCC">
        <w:rPr>
          <w:rFonts w:ascii="Arial" w:hAnsi="Arial" w:cs="Arial"/>
          <w:sz w:val="24"/>
          <w:szCs w:val="24"/>
          <w:shd w:val="clear" w:color="auto" w:fill="FFFFFF"/>
        </w:rPr>
        <w:t>s a Governmental cloud solution.</w:t>
      </w:r>
    </w:p>
    <w:sectPr w:rsidR="004A712E" w:rsidRPr="00E36CCC"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D3DD9" w14:textId="77777777" w:rsidR="00D01603" w:rsidRDefault="00D01603" w:rsidP="00E82B25">
      <w:pPr>
        <w:spacing w:after="0" w:line="240" w:lineRule="auto"/>
      </w:pPr>
      <w:r>
        <w:separator/>
      </w:r>
    </w:p>
  </w:endnote>
  <w:endnote w:type="continuationSeparator" w:id="0">
    <w:p w14:paraId="251D81FF" w14:textId="77777777" w:rsidR="00D01603" w:rsidRDefault="00D0160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75375A22" w14:textId="77777777"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E4CE8">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0E09" w14:textId="77777777" w:rsidR="00D01603" w:rsidRDefault="00D01603" w:rsidP="00E82B25">
      <w:pPr>
        <w:spacing w:after="0" w:line="240" w:lineRule="auto"/>
      </w:pPr>
      <w:r>
        <w:separator/>
      </w:r>
    </w:p>
  </w:footnote>
  <w:footnote w:type="continuationSeparator" w:id="0">
    <w:p w14:paraId="0B01D170" w14:textId="77777777" w:rsidR="00D01603" w:rsidRDefault="00D01603"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F3A8" w14:textId="77777777" w:rsidR="00BC26CE" w:rsidRDefault="009E4CE8">
    <w:pPr>
      <w:pStyle w:val="Header"/>
    </w:pPr>
    <w:r>
      <w:rPr>
        <w:noProof/>
        <w:lang w:eastAsia="pl-PL"/>
      </w:rPr>
      <w:pict w14:anchorId="072BC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4957" w14:textId="77777777" w:rsidR="00BC26CE" w:rsidRPr="000B0921" w:rsidRDefault="000B0921" w:rsidP="000B0921">
    <w:pPr>
      <w:pStyle w:val="Header"/>
      <w:tabs>
        <w:tab w:val="clear" w:pos="4536"/>
        <w:tab w:val="clear" w:pos="9072"/>
        <w:tab w:val="left" w:pos="3344"/>
      </w:tabs>
    </w:pPr>
    <w:r>
      <w:rPr>
        <w:noProof/>
        <w:lang w:val="et-EE" w:eastAsia="et-EE"/>
      </w:rPr>
      <w:drawing>
        <wp:inline distT="0" distB="0" distL="0" distR="0" wp14:anchorId="3525118A" wp14:editId="6A1EBC2A">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16C0" w14:textId="77777777" w:rsidR="00BC26CE" w:rsidRDefault="009E4CE8">
    <w:pPr>
      <w:pStyle w:val="Header"/>
    </w:pPr>
    <w:r>
      <w:rPr>
        <w:noProof/>
        <w:lang w:eastAsia="pl-PL"/>
      </w:rPr>
      <w:pict w14:anchorId="3825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6AA"/>
    <w:multiLevelType w:val="hybridMultilevel"/>
    <w:tmpl w:val="6150CD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4E0DCE"/>
    <w:multiLevelType w:val="hybridMultilevel"/>
    <w:tmpl w:val="EB66620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07625F7B"/>
    <w:multiLevelType w:val="hybridMultilevel"/>
    <w:tmpl w:val="78B426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6914C4"/>
    <w:multiLevelType w:val="multilevel"/>
    <w:tmpl w:val="CFCA02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127D62"/>
    <w:multiLevelType w:val="hybridMultilevel"/>
    <w:tmpl w:val="FD3A3CD0"/>
    <w:lvl w:ilvl="0" w:tplc="0425000D">
      <w:start w:val="1"/>
      <w:numFmt w:val="bullet"/>
      <w:lvlText w:val=""/>
      <w:lvlJc w:val="left"/>
      <w:pPr>
        <w:ind w:left="1440" w:hanging="360"/>
      </w:pPr>
      <w:rPr>
        <w:rFonts w:ascii="Wingdings" w:hAnsi="Wingdings"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28B6120B"/>
    <w:multiLevelType w:val="hybridMultilevel"/>
    <w:tmpl w:val="D9CE55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90C0E60"/>
    <w:multiLevelType w:val="hybridMultilevel"/>
    <w:tmpl w:val="AC664B2E"/>
    <w:lvl w:ilvl="0" w:tplc="673CF1A4">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3612"/>
    <w:rsid w:val="00026CD3"/>
    <w:rsid w:val="000479F4"/>
    <w:rsid w:val="00047C24"/>
    <w:rsid w:val="00070925"/>
    <w:rsid w:val="0007704A"/>
    <w:rsid w:val="000957CC"/>
    <w:rsid w:val="000B0921"/>
    <w:rsid w:val="000C6472"/>
    <w:rsid w:val="000D705A"/>
    <w:rsid w:val="000F337F"/>
    <w:rsid w:val="000F7580"/>
    <w:rsid w:val="00106C5E"/>
    <w:rsid w:val="00114E8D"/>
    <w:rsid w:val="00133E07"/>
    <w:rsid w:val="00142A8D"/>
    <w:rsid w:val="00156AB3"/>
    <w:rsid w:val="00157DAD"/>
    <w:rsid w:val="00160406"/>
    <w:rsid w:val="0016743D"/>
    <w:rsid w:val="00182357"/>
    <w:rsid w:val="00185D04"/>
    <w:rsid w:val="001D1A3A"/>
    <w:rsid w:val="001D4E31"/>
    <w:rsid w:val="001E43DC"/>
    <w:rsid w:val="00203D4C"/>
    <w:rsid w:val="00221F17"/>
    <w:rsid w:val="00230D47"/>
    <w:rsid w:val="00234927"/>
    <w:rsid w:val="0023623C"/>
    <w:rsid w:val="00242620"/>
    <w:rsid w:val="0028150C"/>
    <w:rsid w:val="00282B53"/>
    <w:rsid w:val="00293580"/>
    <w:rsid w:val="002B17A8"/>
    <w:rsid w:val="002B6D33"/>
    <w:rsid w:val="002C098B"/>
    <w:rsid w:val="002C41B9"/>
    <w:rsid w:val="002D3714"/>
    <w:rsid w:val="002E4751"/>
    <w:rsid w:val="002E7DC5"/>
    <w:rsid w:val="002F7B7A"/>
    <w:rsid w:val="00305210"/>
    <w:rsid w:val="00307C70"/>
    <w:rsid w:val="00307C89"/>
    <w:rsid w:val="00314375"/>
    <w:rsid w:val="00335E1D"/>
    <w:rsid w:val="00336E21"/>
    <w:rsid w:val="00343501"/>
    <w:rsid w:val="0035694D"/>
    <w:rsid w:val="00362815"/>
    <w:rsid w:val="003A1D16"/>
    <w:rsid w:val="003D5725"/>
    <w:rsid w:val="003F6009"/>
    <w:rsid w:val="0041320E"/>
    <w:rsid w:val="004150F5"/>
    <w:rsid w:val="0047402C"/>
    <w:rsid w:val="004740F1"/>
    <w:rsid w:val="004768B1"/>
    <w:rsid w:val="00487429"/>
    <w:rsid w:val="00493026"/>
    <w:rsid w:val="004A12A7"/>
    <w:rsid w:val="004A1A99"/>
    <w:rsid w:val="004A712E"/>
    <w:rsid w:val="004B39C1"/>
    <w:rsid w:val="004B6729"/>
    <w:rsid w:val="004C5048"/>
    <w:rsid w:val="004F04B4"/>
    <w:rsid w:val="004F0979"/>
    <w:rsid w:val="004F6144"/>
    <w:rsid w:val="005215E8"/>
    <w:rsid w:val="00525E22"/>
    <w:rsid w:val="00530FD6"/>
    <w:rsid w:val="0054230E"/>
    <w:rsid w:val="005618B6"/>
    <w:rsid w:val="005812C5"/>
    <w:rsid w:val="005A1F57"/>
    <w:rsid w:val="005B6971"/>
    <w:rsid w:val="005D6394"/>
    <w:rsid w:val="005E4150"/>
    <w:rsid w:val="0060226F"/>
    <w:rsid w:val="006052BF"/>
    <w:rsid w:val="00615BA6"/>
    <w:rsid w:val="00617CE5"/>
    <w:rsid w:val="00653D6C"/>
    <w:rsid w:val="00667788"/>
    <w:rsid w:val="0069009D"/>
    <w:rsid w:val="00697934"/>
    <w:rsid w:val="006A3174"/>
    <w:rsid w:val="006B006A"/>
    <w:rsid w:val="006B5A4A"/>
    <w:rsid w:val="006C5879"/>
    <w:rsid w:val="006C5F2D"/>
    <w:rsid w:val="006E17C8"/>
    <w:rsid w:val="006E5C0D"/>
    <w:rsid w:val="00701113"/>
    <w:rsid w:val="0073562E"/>
    <w:rsid w:val="00741621"/>
    <w:rsid w:val="007730C4"/>
    <w:rsid w:val="00776C97"/>
    <w:rsid w:val="007B2114"/>
    <w:rsid w:val="007C0E37"/>
    <w:rsid w:val="007D7B1F"/>
    <w:rsid w:val="007E6D8C"/>
    <w:rsid w:val="007E7B4A"/>
    <w:rsid w:val="00812387"/>
    <w:rsid w:val="008165CD"/>
    <w:rsid w:val="00816961"/>
    <w:rsid w:val="0082373C"/>
    <w:rsid w:val="00825243"/>
    <w:rsid w:val="0084046F"/>
    <w:rsid w:val="008409E8"/>
    <w:rsid w:val="00847C76"/>
    <w:rsid w:val="00867B2C"/>
    <w:rsid w:val="00873330"/>
    <w:rsid w:val="00881C41"/>
    <w:rsid w:val="00883326"/>
    <w:rsid w:val="00886B53"/>
    <w:rsid w:val="008A00D3"/>
    <w:rsid w:val="008A6A23"/>
    <w:rsid w:val="008A71D2"/>
    <w:rsid w:val="008B0935"/>
    <w:rsid w:val="008D56E1"/>
    <w:rsid w:val="008D6094"/>
    <w:rsid w:val="00900C36"/>
    <w:rsid w:val="00902A7F"/>
    <w:rsid w:val="009378F5"/>
    <w:rsid w:val="00973B8D"/>
    <w:rsid w:val="009B0C0A"/>
    <w:rsid w:val="009E4CE8"/>
    <w:rsid w:val="009F1725"/>
    <w:rsid w:val="00A23816"/>
    <w:rsid w:val="00A454B6"/>
    <w:rsid w:val="00A531F2"/>
    <w:rsid w:val="00A6013E"/>
    <w:rsid w:val="00A86153"/>
    <w:rsid w:val="00AA024D"/>
    <w:rsid w:val="00AD1423"/>
    <w:rsid w:val="00AD4AEE"/>
    <w:rsid w:val="00AD4F4A"/>
    <w:rsid w:val="00AD5BA7"/>
    <w:rsid w:val="00AE6B0C"/>
    <w:rsid w:val="00AF055B"/>
    <w:rsid w:val="00B345E7"/>
    <w:rsid w:val="00B3492F"/>
    <w:rsid w:val="00B43755"/>
    <w:rsid w:val="00B47197"/>
    <w:rsid w:val="00B6296B"/>
    <w:rsid w:val="00B72169"/>
    <w:rsid w:val="00B74218"/>
    <w:rsid w:val="00B77A7F"/>
    <w:rsid w:val="00B86FC7"/>
    <w:rsid w:val="00B912C3"/>
    <w:rsid w:val="00BB19AC"/>
    <w:rsid w:val="00BB5A91"/>
    <w:rsid w:val="00BC26CE"/>
    <w:rsid w:val="00BF2EAF"/>
    <w:rsid w:val="00BF6DBC"/>
    <w:rsid w:val="00C02816"/>
    <w:rsid w:val="00C16E8E"/>
    <w:rsid w:val="00C261EA"/>
    <w:rsid w:val="00C37AF7"/>
    <w:rsid w:val="00C40213"/>
    <w:rsid w:val="00C444A7"/>
    <w:rsid w:val="00C47B34"/>
    <w:rsid w:val="00C55909"/>
    <w:rsid w:val="00C726EA"/>
    <w:rsid w:val="00C74A1D"/>
    <w:rsid w:val="00C96810"/>
    <w:rsid w:val="00CB2B44"/>
    <w:rsid w:val="00CB4074"/>
    <w:rsid w:val="00CC0013"/>
    <w:rsid w:val="00CC08E2"/>
    <w:rsid w:val="00CC1C1D"/>
    <w:rsid w:val="00CE282B"/>
    <w:rsid w:val="00CF33AD"/>
    <w:rsid w:val="00CF656A"/>
    <w:rsid w:val="00D01603"/>
    <w:rsid w:val="00D0258C"/>
    <w:rsid w:val="00D0270E"/>
    <w:rsid w:val="00D20550"/>
    <w:rsid w:val="00D3638C"/>
    <w:rsid w:val="00D52194"/>
    <w:rsid w:val="00D65C24"/>
    <w:rsid w:val="00D97FDB"/>
    <w:rsid w:val="00DA74F6"/>
    <w:rsid w:val="00DD4526"/>
    <w:rsid w:val="00DD4977"/>
    <w:rsid w:val="00DE01B4"/>
    <w:rsid w:val="00DF27A8"/>
    <w:rsid w:val="00E2282E"/>
    <w:rsid w:val="00E261EB"/>
    <w:rsid w:val="00E36CCC"/>
    <w:rsid w:val="00E44928"/>
    <w:rsid w:val="00E55993"/>
    <w:rsid w:val="00E7228E"/>
    <w:rsid w:val="00E82B25"/>
    <w:rsid w:val="00E864F9"/>
    <w:rsid w:val="00E92831"/>
    <w:rsid w:val="00E9313B"/>
    <w:rsid w:val="00E94E18"/>
    <w:rsid w:val="00EA3633"/>
    <w:rsid w:val="00EA3AD2"/>
    <w:rsid w:val="00EB543A"/>
    <w:rsid w:val="00EB7A63"/>
    <w:rsid w:val="00EC5F5A"/>
    <w:rsid w:val="00ED0075"/>
    <w:rsid w:val="00EE4A70"/>
    <w:rsid w:val="00F037FE"/>
    <w:rsid w:val="00F135F0"/>
    <w:rsid w:val="00F1531E"/>
    <w:rsid w:val="00F30C27"/>
    <w:rsid w:val="00F35174"/>
    <w:rsid w:val="00F44657"/>
    <w:rsid w:val="00F456E9"/>
    <w:rsid w:val="00F51570"/>
    <w:rsid w:val="00F66C24"/>
    <w:rsid w:val="00F74EA2"/>
    <w:rsid w:val="00F8550E"/>
    <w:rsid w:val="00F96FFB"/>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8025FE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E4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2554036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brauer@stat.ee"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tat.ee/databa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ee"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4185-908E-4565-92A6-64337826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1407</Words>
  <Characters>8167</Characters>
  <Application>Microsoft Office Word</Application>
  <DocSecurity>0</DocSecurity>
  <Lines>68</Lines>
  <Paragraphs>19</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Annika Brauer STAT</cp:lastModifiedBy>
  <cp:revision>8</cp:revision>
  <cp:lastPrinted>2018-02-22T12:09:00Z</cp:lastPrinted>
  <dcterms:created xsi:type="dcterms:W3CDTF">2019-05-08T07:15:00Z</dcterms:created>
  <dcterms:modified xsi:type="dcterms:W3CDTF">2019-06-03T11:42:00Z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